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8293" w:type="dxa"/>
        <w:tblCellMar>
          <w:left w:w="70" w:type="dxa"/>
          <w:right w:w="70" w:type="dxa"/>
        </w:tblCellMar>
        <w:tblLook w:val="04A0" w:firstRow="1" w:lastRow="0" w:firstColumn="1" w:lastColumn="0" w:noHBand="0" w:noVBand="1"/>
      </w:tblPr>
      <w:tblGrid>
        <w:gridCol w:w="1773"/>
        <w:gridCol w:w="1288"/>
        <w:gridCol w:w="8144"/>
        <w:gridCol w:w="7088"/>
      </w:tblGrid>
      <w:tr w:rsidR="0019256F" w:rsidRPr="00B72E80" w14:paraId="7D3CB362" w14:textId="77777777" w:rsidTr="00C263CD">
        <w:trPr>
          <w:gridAfter w:val="1"/>
          <w:wAfter w:w="7088" w:type="dxa"/>
          <w:trHeight w:val="437"/>
        </w:trPr>
        <w:tc>
          <w:tcPr>
            <w:tcW w:w="1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4F226FF0"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SEXTO</w:t>
            </w:r>
          </w:p>
        </w:tc>
      </w:tr>
      <w:tr w:rsidR="0019256F" w:rsidRPr="00B72E80" w14:paraId="03A5DE46" w14:textId="77777777" w:rsidTr="00C263CD">
        <w:trPr>
          <w:gridAfter w:val="1"/>
          <w:wAfter w:w="7088" w:type="dxa"/>
          <w:trHeight w:val="437"/>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772D3CF9"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HUMANIDADES </w:t>
            </w:r>
          </w:p>
        </w:tc>
      </w:tr>
      <w:tr w:rsidR="0019256F" w:rsidRPr="00B72E80" w14:paraId="39E7D6E6" w14:textId="77777777" w:rsidTr="00C263CD">
        <w:trPr>
          <w:gridAfter w:val="1"/>
          <w:wAfter w:w="7088" w:type="dxa"/>
          <w:trHeight w:val="437"/>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1D89272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INGLÉS </w:t>
            </w:r>
          </w:p>
        </w:tc>
      </w:tr>
      <w:tr w:rsidR="0019256F" w:rsidRPr="00B72E80" w14:paraId="051D0480" w14:textId="77777777" w:rsidTr="00C263CD">
        <w:trPr>
          <w:gridAfter w:val="1"/>
          <w:wAfter w:w="7088" w:type="dxa"/>
          <w:trHeight w:val="437"/>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55A3D611"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p>
        </w:tc>
      </w:tr>
      <w:tr w:rsidR="0019256F" w:rsidRPr="00B72E80" w14:paraId="66C624C3" w14:textId="77777777" w:rsidTr="00C263CD">
        <w:trPr>
          <w:gridAfter w:val="1"/>
          <w:wAfter w:w="7088" w:type="dxa"/>
          <w:trHeight w:val="437"/>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3E409B21"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5</w:t>
            </w:r>
          </w:p>
        </w:tc>
      </w:tr>
      <w:tr w:rsidR="0019256F" w:rsidRPr="00B72E80" w14:paraId="2251136E" w14:textId="77777777" w:rsidTr="00C263CD">
        <w:trPr>
          <w:gridAfter w:val="1"/>
          <w:wAfter w:w="7088" w:type="dxa"/>
          <w:trHeight w:val="1472"/>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52D0088D" w14:textId="5845D8BF" w:rsidR="00633E34" w:rsidRDefault="00665A69" w:rsidP="00633E34">
            <w:pPr>
              <w:spacing w:after="0" w:line="240" w:lineRule="auto"/>
              <w:jc w:val="both"/>
              <w:rPr>
                <w:rFonts w:ascii="Arial" w:hAnsi="Arial" w:cs="Arial"/>
                <w:sz w:val="18"/>
                <w:szCs w:val="18"/>
              </w:rPr>
            </w:pPr>
            <w:r>
              <w:rPr>
                <w:rFonts w:ascii="Arial" w:hAnsi="Arial" w:cs="Arial"/>
                <w:sz w:val="18"/>
                <w:szCs w:val="18"/>
              </w:rPr>
              <w:t>Promueve</w:t>
            </w:r>
            <w:r w:rsidR="00633E34">
              <w:rPr>
                <w:rFonts w:ascii="Arial" w:hAnsi="Arial" w:cs="Arial"/>
                <w:sz w:val="18"/>
                <w:szCs w:val="18"/>
              </w:rPr>
              <w:t xml:space="preserve"> espacios de participación en los estudiantes a través de situaciones de la vida cotidiana que les permita entender cómo comunicarse en el mundo real. Para ello, el presente programa correspondiente a grado sexto comprende los siguientes objetivos por bimestre: </w:t>
            </w:r>
          </w:p>
          <w:p w14:paraId="11E4E9A9" w14:textId="77777777" w:rsidR="00633E34" w:rsidRDefault="00633E34" w:rsidP="00633E34">
            <w:pPr>
              <w:spacing w:after="0" w:line="240" w:lineRule="auto"/>
              <w:rPr>
                <w:rFonts w:ascii="Arial" w:hAnsi="Arial" w:cs="Arial"/>
                <w:sz w:val="18"/>
                <w:szCs w:val="18"/>
              </w:rPr>
            </w:pPr>
          </w:p>
          <w:p w14:paraId="15E4A31B" w14:textId="77777777" w:rsidR="00633E34" w:rsidRDefault="00633E34" w:rsidP="00633E34">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7F520AD0" w14:textId="2B566E1E" w:rsidR="00633E34" w:rsidRPr="0010283D" w:rsidRDefault="00633E34" w:rsidP="00633E34">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Pr="008E66AC">
              <w:rPr>
                <w:rFonts w:ascii="Arial" w:eastAsia="Times New Roman" w:hAnsi="Arial" w:cs="Arial"/>
                <w:bCs/>
                <w:color w:val="000000"/>
                <w:sz w:val="18"/>
                <w:szCs w:val="18"/>
                <w:lang w:eastAsia="es-CO"/>
              </w:rPr>
              <w:t>Usa los adjetivos comparativos para conjugar oraciones en tiempos pasados</w:t>
            </w:r>
            <w:r>
              <w:rPr>
                <w:rFonts w:ascii="Arial" w:eastAsia="Times New Roman" w:hAnsi="Arial" w:cs="Arial"/>
                <w:bCs/>
                <w:color w:val="000000"/>
                <w:sz w:val="18"/>
                <w:szCs w:val="18"/>
                <w:lang w:eastAsia="es-CO"/>
              </w:rPr>
              <w:t>.</w:t>
            </w:r>
          </w:p>
          <w:p w14:paraId="0975BCC2" w14:textId="3561D373" w:rsidR="00633E34" w:rsidRPr="0010283D" w:rsidRDefault="00633E34" w:rsidP="00633E34">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L2 -</w:t>
            </w:r>
            <w:r>
              <w:rPr>
                <w:rFonts w:ascii="Arial" w:eastAsia="Times New Roman" w:hAnsi="Arial" w:cs="Arial"/>
                <w:bCs/>
                <w:color w:val="000000"/>
                <w:sz w:val="18"/>
                <w:szCs w:val="18"/>
                <w:lang w:eastAsia="es-CO"/>
              </w:rPr>
              <w:t xml:space="preserve"> </w:t>
            </w:r>
            <w:r w:rsidR="00665A69">
              <w:rPr>
                <w:rFonts w:ascii="Arial" w:eastAsia="Times New Roman" w:hAnsi="Arial" w:cs="Arial"/>
                <w:bCs/>
                <w:color w:val="000000"/>
                <w:sz w:val="18"/>
                <w:szCs w:val="18"/>
                <w:lang w:eastAsia="es-CO"/>
              </w:rPr>
              <w:t>Identifica</w:t>
            </w:r>
            <w:r w:rsidRPr="008E66AC">
              <w:rPr>
                <w:rFonts w:ascii="Arial" w:eastAsia="Times New Roman" w:hAnsi="Arial" w:cs="Arial"/>
                <w:bCs/>
                <w:color w:val="000000"/>
                <w:sz w:val="18"/>
                <w:szCs w:val="18"/>
                <w:lang w:eastAsia="es-CO"/>
              </w:rPr>
              <w:t xml:space="preserve"> y utiliza las estructuras gramaticales del futuro que son apropiadas para hablar de planes y rutinas diarias.</w:t>
            </w:r>
            <w:r w:rsidRPr="0010283D">
              <w:rPr>
                <w:rFonts w:ascii="Arial" w:eastAsia="Times New Roman" w:hAnsi="Arial" w:cs="Arial"/>
                <w:bCs/>
                <w:color w:val="000000"/>
                <w:sz w:val="18"/>
                <w:szCs w:val="18"/>
                <w:lang w:eastAsia="es-CO"/>
              </w:rPr>
              <w:t xml:space="preserve"> </w:t>
            </w:r>
          </w:p>
          <w:p w14:paraId="04D7273C" w14:textId="77777777" w:rsidR="00633E34" w:rsidRPr="0010283D" w:rsidRDefault="00633E34" w:rsidP="00633E34">
            <w:pPr>
              <w:spacing w:after="0" w:line="240" w:lineRule="auto"/>
              <w:rPr>
                <w:rFonts w:ascii="Arial" w:eastAsia="Times New Roman" w:hAnsi="Arial" w:cs="Arial"/>
                <w:bCs/>
                <w:color w:val="000000"/>
                <w:sz w:val="18"/>
                <w:szCs w:val="18"/>
                <w:lang w:eastAsia="es-CO"/>
              </w:rPr>
            </w:pPr>
          </w:p>
          <w:p w14:paraId="4D08EA95" w14:textId="77777777" w:rsidR="00633E34" w:rsidRDefault="00633E34" w:rsidP="00633E3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6A1C4266" w14:textId="4EE110F9" w:rsidR="00633E34" w:rsidRPr="0010283D" w:rsidRDefault="00633E34" w:rsidP="00633E34">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 </w:t>
            </w:r>
            <w:r w:rsidRPr="008E66AC">
              <w:rPr>
                <w:rFonts w:ascii="Arial" w:eastAsia="Times New Roman" w:hAnsi="Arial" w:cs="Arial"/>
                <w:bCs/>
                <w:color w:val="000000"/>
                <w:sz w:val="18"/>
                <w:szCs w:val="18"/>
                <w:lang w:eastAsia="es-CO"/>
              </w:rPr>
              <w:t>Responde y gener</w:t>
            </w:r>
            <w:r w:rsidR="00665A69">
              <w:rPr>
                <w:rFonts w:ascii="Arial" w:eastAsia="Times New Roman" w:hAnsi="Arial" w:cs="Arial"/>
                <w:bCs/>
                <w:color w:val="000000"/>
                <w:sz w:val="18"/>
                <w:szCs w:val="18"/>
                <w:lang w:eastAsia="es-CO"/>
              </w:rPr>
              <w:t>a</w:t>
            </w:r>
            <w:r w:rsidRPr="008E66AC">
              <w:rPr>
                <w:rFonts w:ascii="Arial" w:eastAsia="Times New Roman" w:hAnsi="Arial" w:cs="Arial"/>
                <w:bCs/>
                <w:color w:val="000000"/>
                <w:sz w:val="18"/>
                <w:szCs w:val="18"/>
                <w:lang w:eastAsia="es-CO"/>
              </w:rPr>
              <w:t xml:space="preserve"> preguntas abiertas con las palabras WH usando sustantivos en singular y plural.</w:t>
            </w:r>
          </w:p>
          <w:p w14:paraId="592C2EF3" w14:textId="74D9B560" w:rsidR="00633E34" w:rsidRPr="0010283D" w:rsidRDefault="00633E34" w:rsidP="00633E34">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Pr="008E66AC">
              <w:rPr>
                <w:rFonts w:ascii="Arial" w:eastAsia="Times New Roman" w:hAnsi="Arial" w:cs="Arial"/>
                <w:bCs/>
                <w:color w:val="000000"/>
                <w:sz w:val="18"/>
                <w:szCs w:val="18"/>
                <w:lang w:eastAsia="es-CO"/>
              </w:rPr>
              <w:t>Señala correctamente objetos, personas y cosas ya sean plurales y/o singulares a partir de las preguntas cuantificadoras.</w:t>
            </w:r>
          </w:p>
          <w:p w14:paraId="0F120FB3" w14:textId="77777777" w:rsidR="00633E34" w:rsidRPr="0010283D" w:rsidRDefault="00633E34" w:rsidP="00633E34">
            <w:pPr>
              <w:spacing w:after="0" w:line="240" w:lineRule="auto"/>
              <w:rPr>
                <w:rFonts w:ascii="Arial" w:eastAsia="Times New Roman" w:hAnsi="Arial" w:cs="Arial"/>
                <w:bCs/>
                <w:color w:val="000000"/>
                <w:sz w:val="18"/>
                <w:szCs w:val="18"/>
                <w:lang w:eastAsia="es-CO"/>
              </w:rPr>
            </w:pPr>
          </w:p>
          <w:p w14:paraId="42F0FD53" w14:textId="77777777" w:rsidR="00633E34" w:rsidRDefault="00633E34" w:rsidP="00633E3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323334F1" w14:textId="242368E9" w:rsidR="00633E34" w:rsidRPr="0010283D" w:rsidRDefault="00633E34" w:rsidP="00633E34">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L1 -</w:t>
            </w:r>
            <w:r>
              <w:rPr>
                <w:rFonts w:ascii="Arial" w:eastAsia="Times New Roman" w:hAnsi="Arial" w:cs="Arial"/>
                <w:bCs/>
                <w:color w:val="000000"/>
                <w:sz w:val="18"/>
                <w:szCs w:val="18"/>
                <w:lang w:eastAsia="es-CO"/>
              </w:rPr>
              <w:t xml:space="preserve"> </w:t>
            </w:r>
            <w:r w:rsidRPr="008E66AC">
              <w:rPr>
                <w:rFonts w:ascii="Arial" w:eastAsia="Times New Roman" w:hAnsi="Arial" w:cs="Arial"/>
                <w:bCs/>
                <w:color w:val="000000"/>
                <w:sz w:val="18"/>
                <w:szCs w:val="18"/>
                <w:lang w:eastAsia="es-CO"/>
              </w:rPr>
              <w:t>Inclu</w:t>
            </w:r>
            <w:r w:rsidR="00665A69">
              <w:rPr>
                <w:rFonts w:ascii="Arial" w:eastAsia="Times New Roman" w:hAnsi="Arial" w:cs="Arial"/>
                <w:bCs/>
                <w:color w:val="000000"/>
                <w:sz w:val="18"/>
                <w:szCs w:val="18"/>
                <w:lang w:eastAsia="es-CO"/>
              </w:rPr>
              <w:t>ye</w:t>
            </w:r>
            <w:r w:rsidRPr="008E66AC">
              <w:rPr>
                <w:rFonts w:ascii="Arial" w:eastAsia="Times New Roman" w:hAnsi="Arial" w:cs="Arial"/>
                <w:bCs/>
                <w:color w:val="000000"/>
                <w:sz w:val="18"/>
                <w:szCs w:val="18"/>
                <w:lang w:eastAsia="es-CO"/>
              </w:rPr>
              <w:t xml:space="preserve"> verbos regulares e irregulares para referir situaciones que están aconteciendo en la actualidad.</w:t>
            </w:r>
          </w:p>
          <w:p w14:paraId="7182C895" w14:textId="28D3C005" w:rsidR="00633E34" w:rsidRPr="0010283D" w:rsidRDefault="00633E34" w:rsidP="00633E34">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 </w:t>
            </w:r>
            <w:r w:rsidRPr="008E66AC">
              <w:rPr>
                <w:rFonts w:ascii="Arial" w:eastAsia="Times New Roman" w:hAnsi="Arial" w:cs="Arial"/>
                <w:bCs/>
                <w:color w:val="000000"/>
                <w:sz w:val="18"/>
                <w:szCs w:val="18"/>
                <w:lang w:eastAsia="es-CO"/>
              </w:rPr>
              <w:t>Elabora textos cortos utilizando pronombres demostrativos y verbos modales para expresar opiniones personales.</w:t>
            </w:r>
          </w:p>
          <w:p w14:paraId="4155DD76" w14:textId="77777777" w:rsidR="00633E34" w:rsidRPr="0010283D" w:rsidRDefault="00633E34" w:rsidP="00633E34">
            <w:pPr>
              <w:spacing w:after="0" w:line="240" w:lineRule="auto"/>
              <w:rPr>
                <w:rFonts w:ascii="Arial" w:eastAsia="Times New Roman" w:hAnsi="Arial" w:cs="Arial"/>
                <w:bCs/>
                <w:color w:val="000000"/>
                <w:sz w:val="18"/>
                <w:szCs w:val="18"/>
                <w:lang w:eastAsia="es-CO"/>
              </w:rPr>
            </w:pPr>
          </w:p>
          <w:p w14:paraId="161DCFE9" w14:textId="77777777" w:rsidR="00633E34" w:rsidRDefault="00633E34" w:rsidP="00633E3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10BDE188" w14:textId="164459EA" w:rsidR="00633E34" w:rsidRDefault="00633E34" w:rsidP="00633E34">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Pr>
                <w:rFonts w:ascii="Arial" w:eastAsia="Times New Roman" w:hAnsi="Arial" w:cs="Arial"/>
                <w:bCs/>
                <w:color w:val="000000"/>
                <w:sz w:val="18"/>
                <w:szCs w:val="18"/>
                <w:lang w:eastAsia="es-CO"/>
              </w:rPr>
              <w:t xml:space="preserve">- </w:t>
            </w:r>
            <w:r w:rsidRPr="008E66AC">
              <w:rPr>
                <w:rFonts w:ascii="Arial" w:eastAsia="Times New Roman" w:hAnsi="Arial" w:cs="Arial"/>
                <w:bCs/>
                <w:color w:val="000000"/>
                <w:sz w:val="18"/>
                <w:szCs w:val="18"/>
                <w:lang w:eastAsia="es-CO"/>
              </w:rPr>
              <w:t xml:space="preserve">Clasifica adecuadamente los diferentes tipos de verbos </w:t>
            </w:r>
            <w:r>
              <w:rPr>
                <w:rFonts w:ascii="Arial" w:eastAsia="Times New Roman" w:hAnsi="Arial" w:cs="Arial"/>
                <w:bCs/>
                <w:color w:val="000000"/>
                <w:sz w:val="18"/>
                <w:szCs w:val="18"/>
                <w:lang w:eastAsia="es-CO"/>
              </w:rPr>
              <w:t xml:space="preserve">e incluirlos </w:t>
            </w:r>
            <w:r w:rsidRPr="008E66AC">
              <w:rPr>
                <w:rFonts w:ascii="Arial" w:eastAsia="Times New Roman" w:hAnsi="Arial" w:cs="Arial"/>
                <w:bCs/>
                <w:color w:val="000000"/>
                <w:sz w:val="18"/>
                <w:szCs w:val="18"/>
                <w:lang w:eastAsia="es-CO"/>
              </w:rPr>
              <w:t>en textos de carácter informativo y/o descriptivo.</w:t>
            </w:r>
          </w:p>
          <w:p w14:paraId="12C81EC4" w14:textId="6BC53225" w:rsidR="00633E34" w:rsidRPr="00B72E80" w:rsidRDefault="00633E34" w:rsidP="00633E34">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Cs/>
                <w:color w:val="000000"/>
                <w:sz w:val="18"/>
                <w:szCs w:val="18"/>
                <w:lang w:eastAsia="es-CO"/>
              </w:rPr>
              <w:t xml:space="preserve">L2 - </w:t>
            </w:r>
            <w:r w:rsidRPr="008E66AC">
              <w:rPr>
                <w:rFonts w:ascii="Arial" w:eastAsia="Times New Roman" w:hAnsi="Arial" w:cs="Arial"/>
                <w:bCs/>
                <w:color w:val="000000"/>
                <w:sz w:val="18"/>
                <w:szCs w:val="18"/>
                <w:lang w:eastAsia="es-CO"/>
              </w:rPr>
              <w:t>Conecta diferentes tipos de discursos usando los conectores más comunes.</w:t>
            </w:r>
          </w:p>
        </w:tc>
      </w:tr>
      <w:tr w:rsidR="0019256F" w:rsidRPr="00B72E80" w14:paraId="7CDFDF62" w14:textId="77777777" w:rsidTr="00C263CD">
        <w:trPr>
          <w:gridAfter w:val="1"/>
          <w:wAfter w:w="7088" w:type="dxa"/>
          <w:trHeight w:val="1472"/>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633E34" w:rsidRPr="00B72E80" w:rsidRDefault="00633E34" w:rsidP="00633E34">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633E34" w:rsidRDefault="00633E34" w:rsidP="00633E34">
            <w:pPr>
              <w:jc w:val="both"/>
              <w:rPr>
                <w:rFonts w:ascii="Arial" w:hAnsi="Arial" w:cs="Arial"/>
                <w:sz w:val="18"/>
                <w:szCs w:val="18"/>
              </w:rPr>
            </w:pPr>
          </w:p>
          <w:p w14:paraId="44792410" w14:textId="5D23131F" w:rsidR="00633E34" w:rsidRPr="00B72E80" w:rsidRDefault="00633E34" w:rsidP="00633E34">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Pr>
                <w:rFonts w:ascii="Arial" w:hAnsi="Arial" w:cs="Arial"/>
                <w:sz w:val="18"/>
                <w:szCs w:val="18"/>
              </w:rPr>
              <w:t>.</w:t>
            </w:r>
            <w:r w:rsidRPr="00B72E80">
              <w:rPr>
                <w:rFonts w:ascii="Arial" w:hAnsi="Arial" w:cs="Arial"/>
                <w:sz w:val="18"/>
                <w:szCs w:val="18"/>
              </w:rPr>
              <w:t>6 – 5</w:t>
            </w:r>
            <w:r>
              <w:rPr>
                <w:rFonts w:ascii="Arial" w:hAnsi="Arial" w:cs="Arial"/>
                <w:sz w:val="18"/>
                <w:szCs w:val="18"/>
              </w:rPr>
              <w:t>.</w:t>
            </w:r>
            <w:r w:rsidRPr="00B72E80">
              <w:rPr>
                <w:rFonts w:ascii="Arial" w:hAnsi="Arial" w:cs="Arial"/>
                <w:sz w:val="18"/>
                <w:szCs w:val="18"/>
              </w:rPr>
              <w:t>0</w:t>
            </w:r>
          </w:p>
          <w:p w14:paraId="766963AF" w14:textId="7F9E3FE6" w:rsidR="00633E34" w:rsidRPr="00B72E80" w:rsidRDefault="00633E34" w:rsidP="00633E34">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Pr>
                <w:rFonts w:ascii="Arial" w:hAnsi="Arial" w:cs="Arial"/>
                <w:sz w:val="18"/>
                <w:szCs w:val="18"/>
              </w:rPr>
              <w:t>.</w:t>
            </w:r>
            <w:r w:rsidRPr="00B72E80">
              <w:rPr>
                <w:rFonts w:ascii="Arial" w:hAnsi="Arial" w:cs="Arial"/>
                <w:sz w:val="18"/>
                <w:szCs w:val="18"/>
              </w:rPr>
              <w:t xml:space="preserve">0 </w:t>
            </w:r>
            <w:r>
              <w:rPr>
                <w:rFonts w:ascii="Arial" w:hAnsi="Arial" w:cs="Arial"/>
                <w:sz w:val="18"/>
                <w:szCs w:val="18"/>
              </w:rPr>
              <w:t>–</w:t>
            </w:r>
            <w:r w:rsidRPr="00B72E80">
              <w:rPr>
                <w:rFonts w:ascii="Arial" w:hAnsi="Arial" w:cs="Arial"/>
                <w:sz w:val="18"/>
                <w:szCs w:val="18"/>
              </w:rPr>
              <w:t xml:space="preserve"> 4</w:t>
            </w:r>
            <w:r>
              <w:rPr>
                <w:rFonts w:ascii="Arial" w:hAnsi="Arial" w:cs="Arial"/>
                <w:sz w:val="18"/>
                <w:szCs w:val="18"/>
              </w:rPr>
              <w:t>.</w:t>
            </w:r>
            <w:r w:rsidRPr="00B72E80">
              <w:rPr>
                <w:rFonts w:ascii="Arial" w:hAnsi="Arial" w:cs="Arial"/>
                <w:sz w:val="18"/>
                <w:szCs w:val="18"/>
              </w:rPr>
              <w:t>5</w:t>
            </w:r>
          </w:p>
          <w:p w14:paraId="442223AA" w14:textId="14A500C8" w:rsidR="00633E34" w:rsidRPr="00B72E80" w:rsidRDefault="00633E34" w:rsidP="00633E34">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Pr>
                <w:rFonts w:ascii="Arial" w:hAnsi="Arial" w:cs="Arial"/>
                <w:sz w:val="18"/>
                <w:szCs w:val="18"/>
              </w:rPr>
              <w:t>.</w:t>
            </w:r>
            <w:r w:rsidRPr="00B72E80">
              <w:rPr>
                <w:rFonts w:ascii="Arial" w:hAnsi="Arial" w:cs="Arial"/>
                <w:sz w:val="18"/>
                <w:szCs w:val="18"/>
              </w:rPr>
              <w:t>5 – 3</w:t>
            </w:r>
            <w:r>
              <w:rPr>
                <w:rFonts w:ascii="Arial" w:hAnsi="Arial" w:cs="Arial"/>
                <w:sz w:val="18"/>
                <w:szCs w:val="18"/>
              </w:rPr>
              <w:t>.</w:t>
            </w:r>
            <w:r w:rsidRPr="00B72E80">
              <w:rPr>
                <w:rFonts w:ascii="Arial" w:hAnsi="Arial" w:cs="Arial"/>
                <w:sz w:val="18"/>
                <w:szCs w:val="18"/>
              </w:rPr>
              <w:t>9</w:t>
            </w:r>
          </w:p>
          <w:p w14:paraId="4703EE75" w14:textId="01F04E6A" w:rsidR="00633E34" w:rsidRPr="00B72E80" w:rsidRDefault="00633E34" w:rsidP="00633E34">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Pr>
                <w:rFonts w:ascii="Arial" w:hAnsi="Arial" w:cs="Arial"/>
                <w:b/>
                <w:bCs/>
                <w:sz w:val="18"/>
                <w:szCs w:val="18"/>
              </w:rPr>
              <w:t xml:space="preserve">             </w:t>
            </w:r>
            <w:r w:rsidRPr="00B72E80">
              <w:rPr>
                <w:rFonts w:ascii="Arial" w:hAnsi="Arial" w:cs="Arial"/>
                <w:sz w:val="18"/>
                <w:szCs w:val="18"/>
              </w:rPr>
              <w:t>1</w:t>
            </w:r>
            <w:r>
              <w:rPr>
                <w:rFonts w:ascii="Arial" w:hAnsi="Arial" w:cs="Arial"/>
                <w:sz w:val="18"/>
                <w:szCs w:val="18"/>
              </w:rPr>
              <w:t>.</w:t>
            </w:r>
            <w:r w:rsidRPr="00B72E80">
              <w:rPr>
                <w:rFonts w:ascii="Arial" w:hAnsi="Arial" w:cs="Arial"/>
                <w:sz w:val="18"/>
                <w:szCs w:val="18"/>
              </w:rPr>
              <w:t xml:space="preserve">0 </w:t>
            </w:r>
            <w:r>
              <w:rPr>
                <w:rFonts w:ascii="Arial" w:hAnsi="Arial" w:cs="Arial"/>
                <w:sz w:val="18"/>
                <w:szCs w:val="18"/>
              </w:rPr>
              <w:t>–</w:t>
            </w:r>
            <w:r w:rsidRPr="00B72E80">
              <w:rPr>
                <w:rFonts w:ascii="Arial" w:hAnsi="Arial" w:cs="Arial"/>
                <w:sz w:val="18"/>
                <w:szCs w:val="18"/>
              </w:rPr>
              <w:t xml:space="preserve"> 3</w:t>
            </w:r>
            <w:r>
              <w:rPr>
                <w:rFonts w:ascii="Arial" w:hAnsi="Arial" w:cs="Arial"/>
                <w:sz w:val="18"/>
                <w:szCs w:val="18"/>
              </w:rPr>
              <w:t>.</w:t>
            </w:r>
            <w:r w:rsidRPr="00B72E80">
              <w:rPr>
                <w:rFonts w:ascii="Arial" w:hAnsi="Arial" w:cs="Arial"/>
                <w:sz w:val="18"/>
                <w:szCs w:val="18"/>
              </w:rPr>
              <w:t>4</w:t>
            </w:r>
          </w:p>
        </w:tc>
      </w:tr>
      <w:tr w:rsidR="0019256F" w:rsidRPr="00B72E80" w14:paraId="6FCC6CEF"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29D4DAF6" w14:textId="77777777" w:rsidR="004A0175" w:rsidRDefault="004A0175" w:rsidP="004A0175">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5E0D4C0" w14:textId="77777777" w:rsidR="004A0175" w:rsidRDefault="004A0175" w:rsidP="004A0175">
            <w:pPr>
              <w:rPr>
                <w:rFonts w:ascii="Arial" w:hAnsi="Arial" w:cs="Arial"/>
                <w:sz w:val="18"/>
                <w:szCs w:val="18"/>
              </w:rPr>
            </w:pPr>
            <w:r w:rsidRPr="00182E4D">
              <w:rPr>
                <w:rFonts w:ascii="Arial" w:hAnsi="Arial" w:cs="Arial"/>
                <w:b/>
                <w:bCs/>
                <w:i/>
                <w:iCs/>
                <w:sz w:val="18"/>
                <w:szCs w:val="18"/>
              </w:rPr>
              <w:t>Trabajo</w:t>
            </w:r>
            <w:bookmarkStart w:id="0" w:name="_GoBack"/>
            <w:bookmarkEnd w:id="0"/>
            <w:r w:rsidRPr="00182E4D">
              <w:rPr>
                <w:rFonts w:ascii="Arial" w:hAnsi="Arial" w:cs="Arial"/>
                <w:b/>
                <w:bCs/>
                <w:i/>
                <w:iCs/>
                <w:sz w:val="18"/>
                <w:szCs w:val="18"/>
              </w:rPr>
              <w:t xml:space="preserve">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D4EAB3A" w14:textId="77777777" w:rsidR="004A0175" w:rsidRDefault="004A0175" w:rsidP="004A0175">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4E0BDC56" w14:textId="77777777" w:rsidR="004A0175" w:rsidRDefault="004A0175" w:rsidP="004A0175">
            <w:pPr>
              <w:rPr>
                <w:rFonts w:ascii="Arial" w:hAnsi="Arial" w:cs="Arial"/>
                <w:sz w:val="18"/>
                <w:szCs w:val="18"/>
              </w:rPr>
            </w:pPr>
            <w:r>
              <w:rPr>
                <w:rFonts w:ascii="Arial" w:hAnsi="Arial" w:cs="Arial"/>
                <w:sz w:val="18"/>
                <w:szCs w:val="18"/>
              </w:rPr>
              <w:t>BIMESTRE II -  L1 fanzine L2 infografía</w:t>
            </w:r>
          </w:p>
          <w:p w14:paraId="3810AA48" w14:textId="77777777" w:rsidR="004A0175" w:rsidRDefault="004A0175" w:rsidP="004A0175">
            <w:pPr>
              <w:rPr>
                <w:rFonts w:ascii="Arial" w:hAnsi="Arial" w:cs="Arial"/>
                <w:sz w:val="18"/>
                <w:szCs w:val="18"/>
              </w:rPr>
            </w:pPr>
            <w:r>
              <w:rPr>
                <w:rFonts w:ascii="Arial" w:hAnsi="Arial" w:cs="Arial"/>
                <w:sz w:val="18"/>
                <w:szCs w:val="18"/>
              </w:rPr>
              <w:t>BIMESTRE III -  L1 línea de tiempo L2 mapa mental</w:t>
            </w:r>
          </w:p>
          <w:p w14:paraId="72615A3B" w14:textId="77777777" w:rsidR="004A0175" w:rsidRDefault="004A0175" w:rsidP="004A0175">
            <w:pPr>
              <w:rPr>
                <w:rFonts w:ascii="Arial" w:hAnsi="Arial" w:cs="Arial"/>
                <w:sz w:val="18"/>
                <w:szCs w:val="18"/>
              </w:rPr>
            </w:pPr>
            <w:r>
              <w:rPr>
                <w:rFonts w:ascii="Arial" w:hAnsi="Arial" w:cs="Arial"/>
                <w:sz w:val="18"/>
                <w:szCs w:val="18"/>
              </w:rPr>
              <w:t>BIMESTRE IV - L1 cuadro comparativo L2 composición artística</w:t>
            </w:r>
          </w:p>
          <w:p w14:paraId="1BCF6D9E" w14:textId="77777777" w:rsidR="004A0175" w:rsidRDefault="004A0175" w:rsidP="004A0175">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7FACF453" w14:textId="77777777" w:rsidR="004A0175" w:rsidRDefault="004A0175" w:rsidP="004A017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926219E" w14:textId="77777777" w:rsidR="004A0175" w:rsidRDefault="004A0175" w:rsidP="004A017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780732" w14:textId="77777777" w:rsidR="00633E34" w:rsidRPr="00B72E80" w:rsidRDefault="00633E34" w:rsidP="00633E34">
            <w:pPr>
              <w:rPr>
                <w:rFonts w:ascii="Arial" w:hAnsi="Arial" w:cs="Arial"/>
                <w:b/>
                <w:bCs/>
                <w:sz w:val="18"/>
                <w:szCs w:val="18"/>
              </w:rPr>
            </w:pPr>
          </w:p>
          <w:p w14:paraId="33341312" w14:textId="1962B821" w:rsidR="00633E34" w:rsidRPr="00B72E80" w:rsidRDefault="00633E34" w:rsidP="004A0175">
            <w:pPr>
              <w:spacing w:after="0" w:line="240" w:lineRule="auto"/>
              <w:rPr>
                <w:rFonts w:ascii="Arial" w:eastAsia="Times New Roman" w:hAnsi="Arial" w:cs="Arial"/>
                <w:b/>
                <w:bCs/>
                <w:color w:val="000000"/>
                <w:sz w:val="18"/>
                <w:szCs w:val="18"/>
                <w:lang w:eastAsia="es-CO"/>
              </w:rPr>
            </w:pPr>
          </w:p>
        </w:tc>
      </w:tr>
      <w:tr w:rsidR="0019256F" w:rsidRPr="00B72E80" w14:paraId="7C1B56C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633E34" w:rsidRPr="00B72E80" w:rsidRDefault="00633E34" w:rsidP="00633E34">
            <w:pPr>
              <w:jc w:val="both"/>
              <w:rPr>
                <w:rFonts w:ascii="Arial" w:hAnsi="Arial" w:cs="Arial"/>
                <w:sz w:val="18"/>
                <w:szCs w:val="18"/>
              </w:rPr>
            </w:pPr>
          </w:p>
          <w:p w14:paraId="3DC6FDEE" w14:textId="77777777" w:rsidR="005B66AB" w:rsidRDefault="005B66AB" w:rsidP="005B66AB">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6087A1E" w14:textId="77777777" w:rsidR="005B66AB" w:rsidRDefault="005B66AB" w:rsidP="005B66AB">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E417E87" w14:textId="77777777" w:rsidR="005B66AB" w:rsidRDefault="005B66AB" w:rsidP="005B66AB">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19FF2A3" w14:textId="77777777" w:rsidR="005B66AB" w:rsidRDefault="005B66AB" w:rsidP="005B66AB">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02C18C7" w:rsidR="00633E34" w:rsidRPr="00B72E80" w:rsidRDefault="005B66AB" w:rsidP="005B66AB">
            <w:pPr>
              <w:jc w:val="both"/>
              <w:rPr>
                <w:rFonts w:ascii="Arial" w:eastAsia="Times New Roman" w:hAnsi="Arial" w:cs="Arial"/>
                <w:b/>
                <w:b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19256F" w:rsidRPr="00B72E80" w14:paraId="4E1EA861"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7226065" w:rsidR="00633E34" w:rsidRPr="00B72E80" w:rsidRDefault="00633E34" w:rsidP="00633E3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¿QUÉ HAY CON EL PASADO? </w:t>
            </w:r>
          </w:p>
        </w:tc>
      </w:tr>
      <w:tr w:rsidR="0019256F" w:rsidRPr="00B72E80" w14:paraId="74CD375B"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F05221C" w:rsidR="00633E34" w:rsidRPr="00B72E80" w:rsidRDefault="00665A69" w:rsidP="00633E3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Usa</w:t>
            </w:r>
            <w:r w:rsidR="00633E34" w:rsidRPr="00101BA6">
              <w:rPr>
                <w:rFonts w:ascii="Arial" w:eastAsia="Times New Roman" w:hAnsi="Arial" w:cs="Arial"/>
                <w:b/>
                <w:bCs/>
                <w:color w:val="000000"/>
                <w:sz w:val="18"/>
                <w:szCs w:val="18"/>
                <w:lang w:eastAsia="es-CO"/>
              </w:rPr>
              <w:t xml:space="preserve"> los adjetivos comparativos para conjugar oraciones en tiempos pasados</w:t>
            </w:r>
            <w:r>
              <w:rPr>
                <w:rFonts w:ascii="Arial" w:eastAsia="Times New Roman" w:hAnsi="Arial" w:cs="Arial"/>
                <w:b/>
                <w:bCs/>
                <w:color w:val="000000"/>
                <w:sz w:val="18"/>
                <w:szCs w:val="18"/>
                <w:lang w:eastAsia="es-CO"/>
              </w:rPr>
              <w:t>.</w:t>
            </w:r>
          </w:p>
        </w:tc>
      </w:tr>
      <w:tr w:rsidR="0019256F" w:rsidRPr="00B72E80" w14:paraId="3C9CAC78"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436E906A" w14:textId="125BFB77" w:rsidR="00633E34" w:rsidRPr="001D4161" w:rsidRDefault="00633E34" w:rsidP="00633E34">
            <w:pPr>
              <w:spacing w:after="0" w:line="240" w:lineRule="auto"/>
              <w:jc w:val="center"/>
              <w:rPr>
                <w:rFonts w:ascii="Arial" w:eastAsia="Times New Roman" w:hAnsi="Arial" w:cs="Arial"/>
                <w:b/>
                <w:bCs/>
                <w:sz w:val="18"/>
                <w:szCs w:val="18"/>
                <w:lang w:eastAsia="es-CO"/>
              </w:rPr>
            </w:pPr>
            <w:r w:rsidRPr="001D4161">
              <w:rPr>
                <w:rFonts w:ascii="Arial" w:eastAsia="Times New Roman" w:hAnsi="Arial" w:cs="Arial"/>
                <w:b/>
                <w:bCs/>
                <w:i/>
                <w:iCs/>
                <w:sz w:val="18"/>
                <w:szCs w:val="18"/>
                <w:lang w:eastAsia="es-CO"/>
              </w:rPr>
              <w:t>EJERCICIOS DIDÁCTICOS POR TEMA</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207D4CB5" w14:textId="77777777" w:rsidR="00633E34" w:rsidRPr="002C2CCD" w:rsidRDefault="00633E34" w:rsidP="00633E34">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Juego de palabras</w:t>
            </w:r>
          </w:p>
          <w:p w14:paraId="01F48005" w14:textId="6992C516" w:rsidR="00633E34" w:rsidRPr="002C2CCD" w:rsidRDefault="00633E34" w:rsidP="00633E34">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C</w:t>
            </w:r>
            <w:r>
              <w:rPr>
                <w:rFonts w:ascii="Arial" w:eastAsia="Times New Roman" w:hAnsi="Arial" w:cs="Arial"/>
                <w:b/>
                <w:bCs/>
                <w:sz w:val="18"/>
                <w:szCs w:val="18"/>
                <w:lang w:eastAsia="es-CO"/>
              </w:rPr>
              <w:t xml:space="preserve">reación de escrito </w:t>
            </w:r>
          </w:p>
          <w:p w14:paraId="1BDFDF24" w14:textId="77777777" w:rsidR="00633E34" w:rsidRPr="002C2CCD" w:rsidRDefault="00633E34" w:rsidP="00633E34">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t>Actividad lúdica</w:t>
            </w:r>
          </w:p>
          <w:p w14:paraId="2B532063" w14:textId="77777777" w:rsidR="00633E34" w:rsidRDefault="00633E34" w:rsidP="00633E34">
            <w:pPr>
              <w:spacing w:after="0" w:line="240" w:lineRule="auto"/>
              <w:rPr>
                <w:rFonts w:ascii="Arial" w:eastAsia="Times New Roman" w:hAnsi="Arial" w:cs="Arial"/>
                <w:b/>
                <w:bCs/>
                <w:sz w:val="18"/>
                <w:szCs w:val="18"/>
                <w:lang w:eastAsia="es-CO"/>
              </w:rPr>
            </w:pPr>
            <w:r w:rsidRPr="002C2CCD">
              <w:rPr>
                <w:rFonts w:ascii="Arial" w:eastAsia="Times New Roman" w:hAnsi="Arial" w:cs="Arial"/>
                <w:b/>
                <w:bCs/>
                <w:sz w:val="18"/>
                <w:szCs w:val="18"/>
                <w:lang w:eastAsia="es-CO"/>
              </w:rPr>
              <w:lastRenderedPageBreak/>
              <w:t>Presentación</w:t>
            </w:r>
          </w:p>
          <w:p w14:paraId="03A719FD" w14:textId="63ED8D50" w:rsidR="00633E34" w:rsidRPr="002C2CCD" w:rsidRDefault="00633E34" w:rsidP="00633E34">
            <w:pPr>
              <w:spacing w:after="0" w:line="240" w:lineRule="auto"/>
              <w:rPr>
                <w:rFonts w:ascii="Arial" w:eastAsia="Times New Roman" w:hAnsi="Arial" w:cs="Arial"/>
                <w:b/>
                <w:bCs/>
                <w:color w:val="002060"/>
                <w:sz w:val="18"/>
                <w:szCs w:val="18"/>
                <w:lang w:eastAsia="es-CO"/>
              </w:rPr>
            </w:pPr>
          </w:p>
        </w:tc>
      </w:tr>
      <w:tr w:rsidR="0019256F" w:rsidRPr="001D2F1C" w14:paraId="4D3BB1C8"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6DCAB35C" w14:textId="77777777" w:rsidR="00633E34" w:rsidRPr="001D4161" w:rsidRDefault="00633E34" w:rsidP="00633E34">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lastRenderedPageBreak/>
              <w:t>RECURSO LECTOR</w:t>
            </w:r>
          </w:p>
          <w:p w14:paraId="0C00A115" w14:textId="0E5EC3B3" w:rsidR="00633E34" w:rsidRPr="001D4161" w:rsidRDefault="00633E34" w:rsidP="00633E34">
            <w:pPr>
              <w:spacing w:after="0" w:line="240" w:lineRule="auto"/>
              <w:rPr>
                <w:rFonts w:ascii="Arial" w:eastAsia="Times New Roman" w:hAnsi="Arial" w:cs="Arial"/>
                <w:b/>
                <w:bCs/>
                <w:sz w:val="18"/>
                <w:szCs w:val="18"/>
                <w:lang w:eastAsia="es-CO"/>
              </w:rPr>
            </w:pP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2C250F9C" w14:textId="6B61D110" w:rsidR="00633E34" w:rsidRDefault="001D2F1C" w:rsidP="00633E3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CARTILLA DE GRAMÁTICA “PRESENT SIMPLE” – PAGINAS 3, 4, 5 – Disponible en </w:t>
            </w:r>
            <w:hyperlink r:id="rId8" w:history="1">
              <w:r w:rsidRPr="00531049">
                <w:rPr>
                  <w:rStyle w:val="Hipervnculo"/>
                  <w:rFonts w:ascii="Arial" w:eastAsia="Times New Roman" w:hAnsi="Arial" w:cs="Arial"/>
                  <w:b/>
                  <w:bCs/>
                  <w:sz w:val="18"/>
                  <w:szCs w:val="18"/>
                  <w:lang w:eastAsia="es-CO"/>
                </w:rPr>
                <w:t>https://ngl.cengage.com/assets/downloads/grex_pro0000000538/grex1_su3.pdf</w:t>
              </w:r>
            </w:hyperlink>
            <w:r>
              <w:rPr>
                <w:rFonts w:ascii="Arial" w:eastAsia="Times New Roman" w:hAnsi="Arial" w:cs="Arial"/>
                <w:b/>
                <w:bCs/>
                <w:color w:val="000000"/>
                <w:sz w:val="18"/>
                <w:szCs w:val="18"/>
                <w:lang w:eastAsia="es-CO"/>
              </w:rPr>
              <w:t xml:space="preserve"> </w:t>
            </w:r>
          </w:p>
          <w:p w14:paraId="0C67DF68" w14:textId="77777777" w:rsidR="001D2F1C" w:rsidRDefault="001D2F1C" w:rsidP="00633E34">
            <w:pPr>
              <w:spacing w:after="0" w:line="240" w:lineRule="auto"/>
              <w:rPr>
                <w:rFonts w:ascii="Arial" w:eastAsia="Times New Roman" w:hAnsi="Arial" w:cs="Arial"/>
                <w:b/>
                <w:bCs/>
                <w:color w:val="000000"/>
                <w:sz w:val="18"/>
                <w:szCs w:val="18"/>
                <w:lang w:eastAsia="es-CO"/>
              </w:rPr>
            </w:pPr>
          </w:p>
          <w:p w14:paraId="0F305BBA" w14:textId="7C2EA8D7" w:rsidR="001D2F1C" w:rsidRPr="001D2F1C" w:rsidRDefault="001D2F1C" w:rsidP="00633E3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CARTILLA DE GRAMATICA “TYPES OF ADJECTIVES” -COMPLETA – Disponible en </w:t>
            </w:r>
            <w:hyperlink r:id="rId9" w:history="1">
              <w:r w:rsidRPr="00531049">
                <w:rPr>
                  <w:rStyle w:val="Hipervnculo"/>
                  <w:rFonts w:ascii="Arial" w:eastAsia="Times New Roman" w:hAnsi="Arial" w:cs="Arial"/>
                  <w:b/>
                  <w:bCs/>
                  <w:sz w:val="18"/>
                  <w:szCs w:val="18"/>
                  <w:lang w:eastAsia="es-CO"/>
                </w:rPr>
                <w:t>http://www.southeastern.edu/acad_research/programs/writing_center/handouts/pdf_handouts/adjectives.pdf</w:t>
              </w:r>
            </w:hyperlink>
            <w:r>
              <w:rPr>
                <w:rFonts w:ascii="Arial" w:eastAsia="Times New Roman" w:hAnsi="Arial" w:cs="Arial"/>
                <w:b/>
                <w:bCs/>
                <w:color w:val="000000"/>
                <w:sz w:val="18"/>
                <w:szCs w:val="18"/>
                <w:lang w:eastAsia="es-CO"/>
              </w:rPr>
              <w:t xml:space="preserve"> </w:t>
            </w:r>
          </w:p>
        </w:tc>
      </w:tr>
      <w:tr w:rsidR="0019256F" w:rsidRPr="00B72E80" w14:paraId="2C78F12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8" w:type="dxa"/>
            <w:tcBorders>
              <w:top w:val="nil"/>
              <w:left w:val="nil"/>
              <w:bottom w:val="single" w:sz="4" w:space="0" w:color="auto"/>
              <w:right w:val="single" w:sz="4" w:space="0" w:color="auto"/>
            </w:tcBorders>
            <w:shd w:val="clear" w:color="auto" w:fill="auto"/>
            <w:noWrap/>
            <w:vAlign w:val="center"/>
          </w:tcPr>
          <w:p w14:paraId="261074EA" w14:textId="0B6302EB"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144" w:type="dxa"/>
            <w:tcBorders>
              <w:top w:val="nil"/>
              <w:left w:val="nil"/>
              <w:bottom w:val="single" w:sz="4" w:space="0" w:color="auto"/>
              <w:right w:val="single" w:sz="4" w:space="0" w:color="auto"/>
            </w:tcBorders>
            <w:shd w:val="clear" w:color="auto" w:fill="auto"/>
            <w:noWrap/>
            <w:vAlign w:val="center"/>
          </w:tcPr>
          <w:p w14:paraId="60620C26" w14:textId="7073B375"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TEMA</w:t>
            </w:r>
          </w:p>
        </w:tc>
      </w:tr>
      <w:tr w:rsidR="00C263CD" w:rsidRPr="00633E34" w14:paraId="1D27A745"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88" w:type="dxa"/>
            <w:tcBorders>
              <w:top w:val="nil"/>
              <w:left w:val="nil"/>
              <w:bottom w:val="single" w:sz="4" w:space="0" w:color="auto"/>
              <w:right w:val="single" w:sz="4" w:space="0" w:color="auto"/>
            </w:tcBorders>
            <w:shd w:val="clear" w:color="auto" w:fill="auto"/>
            <w:noWrap/>
            <w:vAlign w:val="center"/>
          </w:tcPr>
          <w:p w14:paraId="45D0C68A" w14:textId="1FCA1544" w:rsidR="00C263CD" w:rsidRPr="000915CF" w:rsidRDefault="00C263CD" w:rsidP="00C263C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8144" w:type="dxa"/>
            <w:tcBorders>
              <w:top w:val="nil"/>
              <w:left w:val="nil"/>
              <w:bottom w:val="single" w:sz="4" w:space="0" w:color="auto"/>
              <w:right w:val="single" w:sz="4" w:space="0" w:color="auto"/>
            </w:tcBorders>
            <w:shd w:val="clear" w:color="auto" w:fill="auto"/>
            <w:noWrap/>
            <w:vAlign w:val="center"/>
          </w:tcPr>
          <w:p w14:paraId="755D7392" w14:textId="3BDED902" w:rsidR="00C263CD" w:rsidRPr="004B789E" w:rsidRDefault="00C263CD" w:rsidP="00C263CD">
            <w:pPr>
              <w:spacing w:after="0" w:line="240" w:lineRule="auto"/>
              <w:rPr>
                <w:rFonts w:ascii="Arial" w:hAnsi="Arial" w:cs="Arial"/>
                <w:color w:val="000000"/>
                <w:sz w:val="18"/>
                <w:szCs w:val="18"/>
                <w:lang w:val="en-AU"/>
              </w:rPr>
            </w:pPr>
            <w:r w:rsidRPr="004B789E">
              <w:rPr>
                <w:rFonts w:ascii="Arial" w:hAnsi="Arial" w:cs="Arial"/>
                <w:color w:val="000000"/>
                <w:sz w:val="18"/>
                <w:szCs w:val="18"/>
                <w:lang w:val="en-AU"/>
              </w:rPr>
              <w:t>1.</w:t>
            </w:r>
            <w:r w:rsidRPr="004B789E">
              <w:rPr>
                <w:rFonts w:ascii="Arial" w:hAnsi="Arial" w:cs="Arial"/>
                <w:sz w:val="18"/>
                <w:szCs w:val="18"/>
                <w:lang w:val="en-AU"/>
              </w:rPr>
              <w:t xml:space="preserve"> Comparative adjectives (Comparativos)</w:t>
            </w:r>
          </w:p>
        </w:tc>
      </w:tr>
      <w:tr w:rsidR="00C263CD" w:rsidRPr="006C70BA" w14:paraId="09934BED"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88" w:type="dxa"/>
            <w:tcBorders>
              <w:top w:val="nil"/>
              <w:left w:val="nil"/>
              <w:bottom w:val="single" w:sz="4" w:space="0" w:color="auto"/>
              <w:right w:val="single" w:sz="4" w:space="0" w:color="auto"/>
            </w:tcBorders>
            <w:shd w:val="clear" w:color="auto" w:fill="auto"/>
            <w:noWrap/>
            <w:vAlign w:val="center"/>
          </w:tcPr>
          <w:p w14:paraId="23E1CAB8" w14:textId="269EA553" w:rsidR="00C263CD" w:rsidRPr="000915CF" w:rsidRDefault="00C263CD" w:rsidP="00C263CD">
            <w:pPr>
              <w:spacing w:after="0" w:line="240" w:lineRule="auto"/>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8144" w:type="dxa"/>
            <w:tcBorders>
              <w:top w:val="nil"/>
              <w:left w:val="nil"/>
              <w:bottom w:val="single" w:sz="4" w:space="0" w:color="auto"/>
              <w:right w:val="single" w:sz="4" w:space="0" w:color="auto"/>
            </w:tcBorders>
            <w:shd w:val="clear" w:color="auto" w:fill="auto"/>
            <w:noWrap/>
            <w:vAlign w:val="center"/>
          </w:tcPr>
          <w:p w14:paraId="282AB5F5" w14:textId="507BA9B4" w:rsidR="00C263CD" w:rsidRPr="00D16D76" w:rsidRDefault="00C263CD" w:rsidP="00C263CD">
            <w:pPr>
              <w:spacing w:after="0" w:line="240" w:lineRule="auto"/>
              <w:rPr>
                <w:rFonts w:ascii="Arial" w:eastAsia="Times New Roman" w:hAnsi="Arial" w:cs="Arial"/>
                <w:b/>
                <w:bCs/>
                <w:noProof/>
                <w:color w:val="000000"/>
                <w:sz w:val="18"/>
                <w:szCs w:val="18"/>
                <w:lang w:val="es-ES" w:eastAsia="es-CO"/>
              </w:rPr>
            </w:pPr>
            <w:r w:rsidRPr="00D16D76">
              <w:rPr>
                <w:rFonts w:ascii="Arial" w:hAnsi="Arial" w:cs="Arial"/>
                <w:noProof/>
                <w:color w:val="000000"/>
                <w:sz w:val="18"/>
                <w:szCs w:val="18"/>
                <w:lang w:val="es-ES"/>
              </w:rPr>
              <w:t>2. Simple present with verb TO-BE (Presente del verbo ser o estar)</w:t>
            </w:r>
          </w:p>
        </w:tc>
      </w:tr>
      <w:tr w:rsidR="00C263CD" w:rsidRPr="00144123" w14:paraId="12EB51A3"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88" w:type="dxa"/>
            <w:tcBorders>
              <w:top w:val="nil"/>
              <w:left w:val="nil"/>
              <w:bottom w:val="single" w:sz="4" w:space="0" w:color="auto"/>
              <w:right w:val="single" w:sz="4" w:space="0" w:color="auto"/>
            </w:tcBorders>
            <w:shd w:val="clear" w:color="auto" w:fill="auto"/>
            <w:noWrap/>
            <w:vAlign w:val="center"/>
          </w:tcPr>
          <w:p w14:paraId="5E599A1B" w14:textId="2F392FE7" w:rsidR="00C263CD" w:rsidRPr="000915CF" w:rsidRDefault="00C263CD" w:rsidP="00C263CD">
            <w:pPr>
              <w:spacing w:after="0" w:line="240" w:lineRule="auto"/>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8144" w:type="dxa"/>
            <w:tcBorders>
              <w:top w:val="nil"/>
              <w:left w:val="nil"/>
              <w:bottom w:val="single" w:sz="4" w:space="0" w:color="auto"/>
              <w:right w:val="single" w:sz="4" w:space="0" w:color="auto"/>
            </w:tcBorders>
            <w:shd w:val="clear" w:color="auto" w:fill="auto"/>
            <w:noWrap/>
            <w:vAlign w:val="center"/>
          </w:tcPr>
          <w:p w14:paraId="2E79D4F4" w14:textId="753D86CB" w:rsidR="00C263CD" w:rsidRPr="00D16D76" w:rsidRDefault="00C263CD" w:rsidP="00C263CD">
            <w:pPr>
              <w:spacing w:after="0" w:line="240" w:lineRule="auto"/>
              <w:rPr>
                <w:rFonts w:ascii="Arial" w:eastAsia="Times New Roman" w:hAnsi="Arial" w:cs="Arial"/>
                <w:b/>
                <w:bCs/>
                <w:noProof/>
                <w:color w:val="000000"/>
                <w:sz w:val="18"/>
                <w:szCs w:val="18"/>
                <w:lang w:val="es-ES" w:eastAsia="es-CO"/>
              </w:rPr>
            </w:pPr>
            <w:r w:rsidRPr="00D16D76">
              <w:rPr>
                <w:rFonts w:ascii="Arial" w:hAnsi="Arial" w:cs="Arial"/>
                <w:noProof/>
                <w:color w:val="000000"/>
                <w:sz w:val="18"/>
                <w:szCs w:val="18"/>
                <w:lang w:val="es-ES"/>
              </w:rPr>
              <w:t>3. Simple past with TO-BE (Pasado del verbo ser o estar)</w:t>
            </w:r>
          </w:p>
        </w:tc>
      </w:tr>
      <w:tr w:rsidR="00C263CD" w:rsidRPr="00144123" w14:paraId="68F91920"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88" w:type="dxa"/>
            <w:tcBorders>
              <w:top w:val="nil"/>
              <w:left w:val="nil"/>
              <w:bottom w:val="single" w:sz="4" w:space="0" w:color="auto"/>
              <w:right w:val="single" w:sz="4" w:space="0" w:color="auto"/>
            </w:tcBorders>
            <w:shd w:val="clear" w:color="auto" w:fill="auto"/>
            <w:noWrap/>
            <w:vAlign w:val="center"/>
          </w:tcPr>
          <w:p w14:paraId="7E1EDA8A" w14:textId="3FEF8716" w:rsidR="00C263CD" w:rsidRPr="000915CF" w:rsidRDefault="00C263CD" w:rsidP="00C263CD">
            <w:pPr>
              <w:spacing w:after="0" w:line="240" w:lineRule="auto"/>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8144" w:type="dxa"/>
            <w:tcBorders>
              <w:top w:val="nil"/>
              <w:left w:val="nil"/>
              <w:bottom w:val="single" w:sz="4" w:space="0" w:color="auto"/>
              <w:right w:val="single" w:sz="4" w:space="0" w:color="auto"/>
            </w:tcBorders>
            <w:shd w:val="clear" w:color="auto" w:fill="auto"/>
            <w:noWrap/>
            <w:vAlign w:val="center"/>
          </w:tcPr>
          <w:p w14:paraId="00B2DDF1" w14:textId="5D71A3E7" w:rsidR="00C263CD" w:rsidRPr="00264061" w:rsidRDefault="00C263CD" w:rsidP="00C263CD">
            <w:pPr>
              <w:spacing w:after="0" w:line="240" w:lineRule="auto"/>
              <w:rPr>
                <w:rFonts w:ascii="Arial" w:eastAsia="Times New Roman" w:hAnsi="Arial" w:cs="Arial"/>
                <w:b/>
                <w:bCs/>
                <w:noProof/>
                <w:color w:val="000000"/>
                <w:sz w:val="18"/>
                <w:szCs w:val="18"/>
                <w:lang w:val="en-AU" w:eastAsia="es-CO"/>
              </w:rPr>
            </w:pPr>
            <w:r w:rsidRPr="00264061">
              <w:rPr>
                <w:rFonts w:ascii="Arial" w:hAnsi="Arial" w:cs="Arial"/>
                <w:noProof/>
                <w:color w:val="000000"/>
                <w:sz w:val="18"/>
                <w:szCs w:val="18"/>
                <w:lang w:val="en-AU"/>
              </w:rPr>
              <w:t>4. Simple present DO-DOES (Auxiliares del presente simple)</w:t>
            </w:r>
          </w:p>
        </w:tc>
      </w:tr>
      <w:tr w:rsidR="0019256F" w:rsidRPr="00B72E80" w14:paraId="12169042"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432" w:type="dxa"/>
            <w:gridSpan w:val="2"/>
            <w:tcBorders>
              <w:top w:val="nil"/>
              <w:left w:val="nil"/>
              <w:bottom w:val="single" w:sz="4" w:space="0" w:color="auto"/>
              <w:right w:val="single" w:sz="4" w:space="0" w:color="auto"/>
            </w:tcBorders>
            <w:shd w:val="clear" w:color="auto" w:fill="auto"/>
            <w:noWrap/>
            <w:vAlign w:val="center"/>
          </w:tcPr>
          <w:p w14:paraId="21493F85" w14:textId="5FFBC293" w:rsidR="00633E34" w:rsidRPr="005D7E51" w:rsidRDefault="00633E34" w:rsidP="00665A69">
            <w:pPr>
              <w:spacing w:after="0" w:line="240" w:lineRule="auto"/>
              <w:jc w:val="center"/>
              <w:rPr>
                <w:rFonts w:ascii="Arial" w:eastAsia="Times New Roman" w:hAnsi="Arial" w:cs="Arial"/>
                <w:b/>
                <w:noProof/>
                <w:color w:val="000000"/>
                <w:sz w:val="18"/>
                <w:szCs w:val="18"/>
                <w:lang w:eastAsia="es-CO"/>
              </w:rPr>
            </w:pPr>
            <w:r w:rsidRPr="005D7E51">
              <w:rPr>
                <w:rFonts w:ascii="Arial" w:eastAsia="Times New Roman" w:hAnsi="Arial" w:cs="Arial"/>
                <w:b/>
                <w:bCs/>
                <w:noProof/>
                <w:color w:val="000000"/>
                <w:sz w:val="18"/>
                <w:szCs w:val="18"/>
                <w:lang w:eastAsia="es-CO"/>
              </w:rPr>
              <w:t>Identifica</w:t>
            </w:r>
            <w:r w:rsidR="00665A69">
              <w:rPr>
                <w:rFonts w:ascii="Arial" w:eastAsia="Times New Roman" w:hAnsi="Arial" w:cs="Arial"/>
                <w:b/>
                <w:bCs/>
                <w:noProof/>
                <w:color w:val="000000"/>
                <w:sz w:val="18"/>
                <w:szCs w:val="18"/>
                <w:lang w:eastAsia="es-CO"/>
              </w:rPr>
              <w:t xml:space="preserve"> y utiliza</w:t>
            </w:r>
            <w:r w:rsidRPr="005D7E51">
              <w:rPr>
                <w:rFonts w:ascii="Arial" w:eastAsia="Times New Roman" w:hAnsi="Arial" w:cs="Arial"/>
                <w:b/>
                <w:bCs/>
                <w:noProof/>
                <w:color w:val="000000"/>
                <w:sz w:val="18"/>
                <w:szCs w:val="18"/>
                <w:lang w:eastAsia="es-CO"/>
              </w:rPr>
              <w:t xml:space="preserve"> las estructuras gramaticales del futuro que son apropiadas para hablar de planes y rutinas diarias</w:t>
            </w:r>
            <w:r w:rsidR="00665A69">
              <w:rPr>
                <w:rFonts w:ascii="Arial" w:eastAsia="Times New Roman" w:hAnsi="Arial" w:cs="Arial"/>
                <w:b/>
                <w:bCs/>
                <w:noProof/>
                <w:color w:val="000000"/>
                <w:sz w:val="18"/>
                <w:szCs w:val="18"/>
                <w:lang w:eastAsia="es-CO"/>
              </w:rPr>
              <w:t>.</w:t>
            </w:r>
          </w:p>
        </w:tc>
      </w:tr>
      <w:tr w:rsidR="0019256F" w:rsidRPr="00B72E80" w14:paraId="06675DCB"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0B31E0F4" w14:textId="202FAF08"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432" w:type="dxa"/>
            <w:gridSpan w:val="2"/>
            <w:tcBorders>
              <w:top w:val="nil"/>
              <w:left w:val="nil"/>
              <w:bottom w:val="single" w:sz="4" w:space="0" w:color="auto"/>
              <w:right w:val="single" w:sz="4" w:space="0" w:color="auto"/>
            </w:tcBorders>
            <w:shd w:val="clear" w:color="auto" w:fill="auto"/>
            <w:noWrap/>
            <w:vAlign w:val="center"/>
          </w:tcPr>
          <w:p w14:paraId="093FB168" w14:textId="77777777" w:rsidR="00633E34" w:rsidRPr="007D1729" w:rsidRDefault="00633E34" w:rsidP="00633E34">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Canción</w:t>
            </w:r>
          </w:p>
          <w:p w14:paraId="6B85938F" w14:textId="570CA5E0" w:rsidR="00633E34" w:rsidRPr="007D1729" w:rsidRDefault="001D2F1C" w:rsidP="00633E3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Debate </w:t>
            </w:r>
          </w:p>
          <w:p w14:paraId="3C09A1CB" w14:textId="06EAFA1F" w:rsidR="00633E34" w:rsidRDefault="00633E34" w:rsidP="00633E34">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7F8A3AFE" w14:textId="0890669F" w:rsidR="001D2F1C" w:rsidRPr="007D1729" w:rsidRDefault="001D2F1C" w:rsidP="00633E34">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138F9582" w14:textId="759DA681" w:rsidR="00633E34" w:rsidRPr="007D1729" w:rsidRDefault="00633E34" w:rsidP="00633E34">
            <w:pPr>
              <w:spacing w:after="0" w:line="240" w:lineRule="auto"/>
              <w:rPr>
                <w:rFonts w:ascii="Arial" w:eastAsia="Times New Roman" w:hAnsi="Arial" w:cs="Arial"/>
                <w:b/>
                <w:bCs/>
                <w:color w:val="002060"/>
                <w:sz w:val="18"/>
                <w:szCs w:val="18"/>
                <w:lang w:eastAsia="es-CO"/>
              </w:rPr>
            </w:pPr>
          </w:p>
        </w:tc>
      </w:tr>
      <w:tr w:rsidR="0019256F" w:rsidRPr="00B72E80" w14:paraId="34FA110F"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1DDD26FF" w14:textId="77777777" w:rsidR="00633E34" w:rsidRDefault="00633E34" w:rsidP="00633E34">
            <w:pPr>
              <w:spacing w:after="0" w:line="240" w:lineRule="auto"/>
              <w:jc w:val="center"/>
              <w:rPr>
                <w:rFonts w:ascii="Arial" w:eastAsia="Times New Roman" w:hAnsi="Arial" w:cs="Arial"/>
                <w:b/>
                <w:bCs/>
                <w:i/>
                <w:iCs/>
                <w:sz w:val="18"/>
                <w:szCs w:val="18"/>
                <w:lang w:eastAsia="es-CO"/>
              </w:rPr>
            </w:pPr>
          </w:p>
          <w:p w14:paraId="605A8EE2" w14:textId="0D0542B7" w:rsidR="00633E34" w:rsidRPr="001D4161" w:rsidRDefault="00633E34" w:rsidP="00633E34">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9DD503D" w14:textId="7777777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p>
        </w:tc>
        <w:tc>
          <w:tcPr>
            <w:tcW w:w="9432" w:type="dxa"/>
            <w:gridSpan w:val="2"/>
            <w:tcBorders>
              <w:top w:val="nil"/>
              <w:left w:val="nil"/>
              <w:bottom w:val="single" w:sz="4" w:space="0" w:color="auto"/>
              <w:right w:val="single" w:sz="4" w:space="0" w:color="auto"/>
            </w:tcBorders>
            <w:shd w:val="clear" w:color="auto" w:fill="auto"/>
            <w:noWrap/>
            <w:vAlign w:val="center"/>
          </w:tcPr>
          <w:p w14:paraId="2BE847F7" w14:textId="77777777" w:rsidR="001D2F1C" w:rsidRDefault="001D2F1C" w:rsidP="001D2F1C">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noProof/>
                <w:color w:val="000000"/>
                <w:sz w:val="18"/>
                <w:szCs w:val="18"/>
                <w:lang w:eastAsia="es-CO"/>
              </w:rPr>
              <w:t xml:space="preserve"> </w:t>
            </w:r>
            <w:r w:rsidRPr="00633E34">
              <w:rPr>
                <w:rFonts w:ascii="Arial" w:eastAsia="Times New Roman" w:hAnsi="Arial" w:cs="Arial"/>
                <w:b/>
                <w:bCs/>
                <w:noProof/>
                <w:color w:val="000000"/>
                <w:sz w:val="18"/>
                <w:szCs w:val="18"/>
                <w:lang w:eastAsia="es-CO"/>
              </w:rPr>
              <w:t xml:space="preserve">PICTIONARY  “DESCRIPTIONS”  - COMPLETO – Disponible en </w:t>
            </w:r>
            <w:hyperlink r:id="rId10" w:history="1">
              <w:r w:rsidRPr="00531049">
                <w:rPr>
                  <w:rStyle w:val="Hipervnculo"/>
                  <w:rFonts w:ascii="Arial" w:eastAsia="Times New Roman" w:hAnsi="Arial" w:cs="Arial"/>
                  <w:b/>
                  <w:bCs/>
                  <w:noProof/>
                  <w:sz w:val="18"/>
                  <w:szCs w:val="18"/>
                  <w:lang w:eastAsia="es-CO"/>
                </w:rPr>
                <w:t>http://blog.ac-versailles.fr/mrspouletsblog/public/description_phy_voc.pdf</w:t>
              </w:r>
            </w:hyperlink>
          </w:p>
          <w:p w14:paraId="50139EFD" w14:textId="14AB8318" w:rsidR="00633E34" w:rsidRDefault="001D2F1C" w:rsidP="00633E34">
            <w:pPr>
              <w:spacing w:after="0" w:line="240" w:lineRule="auto"/>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 xml:space="preserve"> </w:t>
            </w:r>
          </w:p>
          <w:p w14:paraId="7A5BF605" w14:textId="05514918" w:rsidR="001D2F1C" w:rsidRPr="000E0D5B" w:rsidRDefault="001D2F1C" w:rsidP="00633E34">
            <w:pPr>
              <w:spacing w:after="0" w:line="240" w:lineRule="auto"/>
              <w:rPr>
                <w:rFonts w:ascii="Arial" w:eastAsia="Times New Roman" w:hAnsi="Arial" w:cs="Arial"/>
                <w:b/>
                <w:noProof/>
                <w:color w:val="000000"/>
                <w:sz w:val="18"/>
                <w:szCs w:val="18"/>
                <w:lang w:eastAsia="es-CO"/>
              </w:rPr>
            </w:pPr>
            <w:r>
              <w:rPr>
                <w:rFonts w:ascii="Arial" w:eastAsia="Times New Roman" w:hAnsi="Arial" w:cs="Arial"/>
                <w:b/>
                <w:noProof/>
                <w:color w:val="000000"/>
                <w:sz w:val="18"/>
                <w:szCs w:val="18"/>
                <w:lang w:eastAsia="es-CO"/>
              </w:rPr>
              <w:t xml:space="preserve">CARTILLA DE GRAMÁTICA “FUTURE TENSE” – PAGINAS 1,2,3, - Disponible en </w:t>
            </w:r>
            <w:hyperlink r:id="rId11" w:history="1">
              <w:r w:rsidRPr="00531049">
                <w:rPr>
                  <w:rStyle w:val="Hipervnculo"/>
                  <w:rFonts w:ascii="Arial" w:eastAsia="Times New Roman" w:hAnsi="Arial" w:cs="Arial"/>
                  <w:b/>
                  <w:noProof/>
                  <w:sz w:val="18"/>
                  <w:szCs w:val="18"/>
                  <w:lang w:eastAsia="es-CO"/>
                </w:rPr>
                <w:t>https://nevyslanguage.org/assets/images/88_Simple-Future_US.pdf</w:t>
              </w:r>
            </w:hyperlink>
            <w:r>
              <w:rPr>
                <w:rFonts w:ascii="Arial" w:eastAsia="Times New Roman" w:hAnsi="Arial" w:cs="Arial"/>
                <w:b/>
                <w:noProof/>
                <w:color w:val="000000"/>
                <w:sz w:val="18"/>
                <w:szCs w:val="18"/>
                <w:lang w:eastAsia="es-CO"/>
              </w:rPr>
              <w:t xml:space="preserve"> </w:t>
            </w:r>
          </w:p>
        </w:tc>
      </w:tr>
      <w:tr w:rsidR="0019256F" w:rsidRPr="00B72E80" w14:paraId="71251CE2"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633E34" w:rsidRPr="00B72E80" w:rsidRDefault="00633E34" w:rsidP="00633E3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8" w:type="dxa"/>
            <w:tcBorders>
              <w:top w:val="nil"/>
              <w:left w:val="nil"/>
              <w:bottom w:val="single" w:sz="4" w:space="0" w:color="auto"/>
              <w:right w:val="single" w:sz="4" w:space="0" w:color="auto"/>
            </w:tcBorders>
            <w:shd w:val="clear" w:color="auto" w:fill="auto"/>
            <w:noWrap/>
            <w:vAlign w:val="center"/>
          </w:tcPr>
          <w:p w14:paraId="1C16F889" w14:textId="31C6A065" w:rsidR="00633E34" w:rsidRPr="00264061" w:rsidRDefault="00633E34" w:rsidP="00633E34">
            <w:pPr>
              <w:spacing w:after="0" w:line="240" w:lineRule="auto"/>
              <w:jc w:val="center"/>
              <w:rPr>
                <w:rFonts w:ascii="Arial" w:eastAsia="Times New Roman" w:hAnsi="Arial" w:cs="Arial"/>
                <w:b/>
                <w:bCs/>
                <w:noProof/>
                <w:color w:val="000000"/>
                <w:sz w:val="18"/>
                <w:szCs w:val="18"/>
                <w:lang w:val="en-AU" w:eastAsia="es-CO"/>
              </w:rPr>
            </w:pPr>
            <w:r w:rsidRPr="00264061">
              <w:rPr>
                <w:rFonts w:ascii="Arial" w:eastAsia="Times New Roman" w:hAnsi="Arial" w:cs="Arial"/>
                <w:b/>
                <w:bCs/>
                <w:noProof/>
                <w:color w:val="000000"/>
                <w:sz w:val="18"/>
                <w:szCs w:val="18"/>
                <w:lang w:val="en-AU" w:eastAsia="es-CO"/>
              </w:rPr>
              <w:t>FECHA</w:t>
            </w:r>
          </w:p>
        </w:tc>
        <w:tc>
          <w:tcPr>
            <w:tcW w:w="8144" w:type="dxa"/>
            <w:tcBorders>
              <w:top w:val="nil"/>
              <w:left w:val="nil"/>
              <w:bottom w:val="single" w:sz="4" w:space="0" w:color="auto"/>
              <w:right w:val="single" w:sz="4" w:space="0" w:color="auto"/>
            </w:tcBorders>
            <w:shd w:val="clear" w:color="auto" w:fill="auto"/>
            <w:noWrap/>
            <w:vAlign w:val="center"/>
          </w:tcPr>
          <w:p w14:paraId="38495A97" w14:textId="2C04236D" w:rsidR="00633E34" w:rsidRPr="00264061" w:rsidRDefault="00633E34" w:rsidP="00633E34">
            <w:pPr>
              <w:spacing w:after="0" w:line="240" w:lineRule="auto"/>
              <w:jc w:val="center"/>
              <w:rPr>
                <w:rFonts w:ascii="Arial" w:eastAsia="Times New Roman" w:hAnsi="Arial" w:cs="Arial"/>
                <w:b/>
                <w:bCs/>
                <w:noProof/>
                <w:color w:val="000000"/>
                <w:sz w:val="18"/>
                <w:szCs w:val="18"/>
                <w:lang w:val="en-AU" w:eastAsia="es-CO"/>
              </w:rPr>
            </w:pPr>
            <w:r w:rsidRPr="00264061">
              <w:rPr>
                <w:rFonts w:ascii="Arial" w:eastAsia="Times New Roman" w:hAnsi="Arial" w:cs="Arial"/>
                <w:b/>
                <w:bCs/>
                <w:noProof/>
                <w:color w:val="000000"/>
                <w:sz w:val="18"/>
                <w:szCs w:val="18"/>
                <w:lang w:val="en-AU" w:eastAsia="es-CO"/>
              </w:rPr>
              <w:t>TEMA</w:t>
            </w:r>
          </w:p>
        </w:tc>
      </w:tr>
      <w:tr w:rsidR="00C263CD" w:rsidRPr="00633E34" w14:paraId="0B9E510E"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88" w:type="dxa"/>
            <w:tcBorders>
              <w:top w:val="nil"/>
              <w:left w:val="nil"/>
              <w:bottom w:val="single" w:sz="4" w:space="0" w:color="auto"/>
              <w:right w:val="single" w:sz="4" w:space="0" w:color="auto"/>
            </w:tcBorders>
            <w:shd w:val="clear" w:color="auto" w:fill="auto"/>
            <w:noWrap/>
            <w:vAlign w:val="center"/>
          </w:tcPr>
          <w:p w14:paraId="0CC8C7C8" w14:textId="4A2F72D4" w:rsidR="00C263CD" w:rsidRPr="000915CF" w:rsidRDefault="00C263CD" w:rsidP="00C263CD">
            <w:pPr>
              <w:spacing w:after="0" w:line="240" w:lineRule="auto"/>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8144" w:type="dxa"/>
            <w:tcBorders>
              <w:top w:val="nil"/>
              <w:left w:val="nil"/>
              <w:bottom w:val="single" w:sz="4" w:space="0" w:color="auto"/>
              <w:right w:val="single" w:sz="4" w:space="0" w:color="auto"/>
            </w:tcBorders>
            <w:shd w:val="clear" w:color="auto" w:fill="auto"/>
            <w:noWrap/>
            <w:vAlign w:val="center"/>
          </w:tcPr>
          <w:p w14:paraId="0DA4F02B" w14:textId="00E5699A" w:rsidR="00C263CD" w:rsidRPr="00633E34" w:rsidRDefault="00C263CD" w:rsidP="00C263CD">
            <w:pPr>
              <w:spacing w:after="0" w:line="240" w:lineRule="auto"/>
              <w:rPr>
                <w:rFonts w:ascii="Arial" w:eastAsia="Times New Roman" w:hAnsi="Arial" w:cs="Arial"/>
                <w:b/>
                <w:bCs/>
                <w:noProof/>
                <w:color w:val="000000"/>
                <w:sz w:val="18"/>
                <w:szCs w:val="18"/>
                <w:lang w:eastAsia="es-CO"/>
              </w:rPr>
            </w:pPr>
            <w:r w:rsidRPr="00586F9C">
              <w:rPr>
                <w:rFonts w:ascii="Arial" w:hAnsi="Arial" w:cs="Arial"/>
                <w:noProof/>
                <w:color w:val="000000"/>
                <w:sz w:val="18"/>
                <w:szCs w:val="18"/>
              </w:rPr>
              <w:t>5. New vocabulary: Introduction. (Nuevo vocabulario: Presentación personal)</w:t>
            </w:r>
          </w:p>
        </w:tc>
      </w:tr>
      <w:tr w:rsidR="00C263CD" w:rsidRPr="00633E34" w14:paraId="7287692E"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88" w:type="dxa"/>
            <w:tcBorders>
              <w:top w:val="nil"/>
              <w:left w:val="nil"/>
              <w:bottom w:val="single" w:sz="4" w:space="0" w:color="auto"/>
              <w:right w:val="single" w:sz="4" w:space="0" w:color="auto"/>
            </w:tcBorders>
            <w:shd w:val="clear" w:color="auto" w:fill="auto"/>
            <w:noWrap/>
            <w:vAlign w:val="center"/>
          </w:tcPr>
          <w:p w14:paraId="11C57C69" w14:textId="19551512" w:rsidR="00C263CD" w:rsidRPr="000915CF" w:rsidRDefault="00C263CD" w:rsidP="00C263CD">
            <w:pPr>
              <w:spacing w:after="0" w:line="240" w:lineRule="auto"/>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8144" w:type="dxa"/>
            <w:tcBorders>
              <w:top w:val="nil"/>
              <w:left w:val="nil"/>
              <w:bottom w:val="single" w:sz="4" w:space="0" w:color="auto"/>
              <w:right w:val="single" w:sz="4" w:space="0" w:color="auto"/>
            </w:tcBorders>
            <w:shd w:val="clear" w:color="auto" w:fill="auto"/>
            <w:noWrap/>
            <w:vAlign w:val="center"/>
          </w:tcPr>
          <w:p w14:paraId="60428223" w14:textId="2DF7B7AE" w:rsidR="00C263CD" w:rsidRPr="00264061" w:rsidRDefault="00C263CD" w:rsidP="00C263CD">
            <w:pPr>
              <w:spacing w:after="0" w:line="240" w:lineRule="auto"/>
              <w:rPr>
                <w:rFonts w:ascii="Arial" w:eastAsia="Times New Roman" w:hAnsi="Arial" w:cs="Arial"/>
                <w:b/>
                <w:bCs/>
                <w:noProof/>
                <w:color w:val="000000"/>
                <w:sz w:val="18"/>
                <w:szCs w:val="18"/>
                <w:lang w:val="en-AU" w:eastAsia="es-CO"/>
              </w:rPr>
            </w:pPr>
            <w:r w:rsidRPr="00264061">
              <w:rPr>
                <w:rFonts w:ascii="Arial" w:hAnsi="Arial" w:cs="Arial"/>
                <w:noProof/>
                <w:color w:val="000000"/>
                <w:sz w:val="18"/>
                <w:szCs w:val="18"/>
                <w:lang w:val="en-AU"/>
              </w:rPr>
              <w:t>6. Future expressions (Expresiones del futuro)</w:t>
            </w:r>
          </w:p>
        </w:tc>
      </w:tr>
      <w:tr w:rsidR="00C263CD" w:rsidRPr="00FD5604" w14:paraId="4D83E810"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88" w:type="dxa"/>
            <w:tcBorders>
              <w:top w:val="nil"/>
              <w:left w:val="nil"/>
              <w:bottom w:val="single" w:sz="4" w:space="0" w:color="auto"/>
              <w:right w:val="single" w:sz="4" w:space="0" w:color="auto"/>
            </w:tcBorders>
            <w:shd w:val="clear" w:color="auto" w:fill="auto"/>
            <w:noWrap/>
            <w:vAlign w:val="center"/>
          </w:tcPr>
          <w:p w14:paraId="1F0A1F59" w14:textId="70161626" w:rsidR="00C263CD" w:rsidRPr="000915CF" w:rsidRDefault="00C263CD" w:rsidP="00C263CD">
            <w:pPr>
              <w:spacing w:after="0" w:line="240" w:lineRule="auto"/>
              <w:rPr>
                <w:rFonts w:ascii="Arial" w:eastAsia="Times New Roman" w:hAnsi="Arial" w:cs="Arial"/>
                <w:bCs/>
                <w:noProof/>
                <w:sz w:val="18"/>
                <w:szCs w:val="18"/>
                <w:lang w:val="en-AU" w:eastAsia="es-CO"/>
              </w:rPr>
            </w:pPr>
            <w:r>
              <w:rPr>
                <w:rFonts w:ascii="Arial" w:hAnsi="Arial" w:cs="Arial"/>
                <w:b/>
                <w:bCs/>
                <w:color w:val="203764"/>
                <w:sz w:val="18"/>
                <w:szCs w:val="18"/>
              </w:rPr>
              <w:t>11 - 15  marzo</w:t>
            </w:r>
          </w:p>
        </w:tc>
        <w:tc>
          <w:tcPr>
            <w:tcW w:w="8144" w:type="dxa"/>
            <w:tcBorders>
              <w:top w:val="nil"/>
              <w:left w:val="nil"/>
              <w:bottom w:val="single" w:sz="4" w:space="0" w:color="auto"/>
              <w:right w:val="single" w:sz="4" w:space="0" w:color="auto"/>
            </w:tcBorders>
            <w:shd w:val="clear" w:color="auto" w:fill="auto"/>
            <w:noWrap/>
            <w:vAlign w:val="center"/>
          </w:tcPr>
          <w:p w14:paraId="6261659B" w14:textId="3F42EBB1" w:rsidR="00C263CD" w:rsidRPr="00586F9C" w:rsidRDefault="00C263CD" w:rsidP="00C263CD">
            <w:pPr>
              <w:spacing w:after="0" w:line="240" w:lineRule="auto"/>
              <w:rPr>
                <w:rFonts w:ascii="Arial" w:eastAsia="Times New Roman" w:hAnsi="Arial" w:cs="Arial"/>
                <w:b/>
                <w:bCs/>
                <w:noProof/>
                <w:color w:val="000000"/>
                <w:sz w:val="18"/>
                <w:szCs w:val="18"/>
                <w:lang w:eastAsia="es-CO"/>
              </w:rPr>
            </w:pPr>
            <w:r w:rsidRPr="005D7E51">
              <w:rPr>
                <w:rFonts w:ascii="Arial" w:hAnsi="Arial" w:cs="Arial"/>
                <w:noProof/>
                <w:color w:val="000000"/>
                <w:sz w:val="18"/>
                <w:szCs w:val="18"/>
              </w:rPr>
              <w:t>7.</w:t>
            </w:r>
            <w:r w:rsidRPr="005D7E51">
              <w:rPr>
                <w:rFonts w:ascii="Arial" w:hAnsi="Arial" w:cs="Arial"/>
                <w:noProof/>
                <w:sz w:val="18"/>
                <w:szCs w:val="18"/>
              </w:rPr>
              <w:t xml:space="preserve"> </w:t>
            </w:r>
            <w:r w:rsidRPr="00586F9C">
              <w:rPr>
                <w:rFonts w:ascii="Arial" w:hAnsi="Arial" w:cs="Arial"/>
                <w:noProof/>
                <w:sz w:val="18"/>
                <w:szCs w:val="18"/>
              </w:rPr>
              <w:t>Free Time Activities (Actividades de tiempo libre)</w:t>
            </w:r>
          </w:p>
        </w:tc>
      </w:tr>
      <w:tr w:rsidR="00C263CD" w:rsidRPr="00FD5604" w14:paraId="45C296AC"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88" w:type="dxa"/>
            <w:tcBorders>
              <w:top w:val="nil"/>
              <w:left w:val="nil"/>
              <w:bottom w:val="single" w:sz="4" w:space="0" w:color="auto"/>
              <w:right w:val="single" w:sz="4" w:space="0" w:color="auto"/>
            </w:tcBorders>
            <w:shd w:val="clear" w:color="auto" w:fill="auto"/>
            <w:noWrap/>
            <w:vAlign w:val="center"/>
          </w:tcPr>
          <w:p w14:paraId="0C5E26C3" w14:textId="1A5C9C01" w:rsidR="00C263CD" w:rsidRPr="000915CF" w:rsidRDefault="00C263CD" w:rsidP="00C263CD">
            <w:pPr>
              <w:spacing w:after="0" w:line="240" w:lineRule="auto"/>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8144" w:type="dxa"/>
            <w:tcBorders>
              <w:top w:val="nil"/>
              <w:left w:val="nil"/>
              <w:bottom w:val="single" w:sz="4" w:space="0" w:color="auto"/>
              <w:right w:val="single" w:sz="4" w:space="0" w:color="auto"/>
            </w:tcBorders>
            <w:shd w:val="clear" w:color="auto" w:fill="auto"/>
            <w:noWrap/>
            <w:vAlign w:val="center"/>
          </w:tcPr>
          <w:p w14:paraId="1301C3D6" w14:textId="38929AC9" w:rsidR="00C263CD" w:rsidRPr="009F0F4C" w:rsidRDefault="00C263CD" w:rsidP="00C263CD">
            <w:pPr>
              <w:spacing w:after="0" w:line="240" w:lineRule="auto"/>
              <w:rPr>
                <w:rFonts w:ascii="Arial" w:eastAsia="Times New Roman" w:hAnsi="Arial" w:cs="Arial"/>
                <w:b/>
                <w:bCs/>
                <w:noProof/>
                <w:color w:val="000000"/>
                <w:sz w:val="18"/>
                <w:szCs w:val="18"/>
                <w:lang w:eastAsia="es-CO"/>
              </w:rPr>
            </w:pPr>
            <w:r w:rsidRPr="00264061">
              <w:rPr>
                <w:rFonts w:ascii="Arial" w:hAnsi="Arial" w:cs="Arial"/>
                <w:noProof/>
                <w:color w:val="000000"/>
                <w:sz w:val="18"/>
                <w:szCs w:val="18"/>
                <w:lang w:val="en-AU"/>
              </w:rPr>
              <w:t>8. What I do on vacations? (¿Qué hago en vacaciones?)</w:t>
            </w:r>
          </w:p>
        </w:tc>
      </w:tr>
      <w:tr w:rsidR="00C263CD" w:rsidRPr="00B72E80" w14:paraId="2B1ED9B1" w14:textId="77777777" w:rsidTr="00C263CD">
        <w:trPr>
          <w:gridAfter w:val="1"/>
          <w:wAfter w:w="7088" w:type="dxa"/>
          <w:trHeight w:val="462"/>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2D8618B1"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9432" w:type="dxa"/>
            <w:gridSpan w:val="2"/>
            <w:tcBorders>
              <w:top w:val="nil"/>
              <w:left w:val="nil"/>
              <w:bottom w:val="single" w:sz="4" w:space="0" w:color="auto"/>
              <w:right w:val="single" w:sz="4" w:space="0" w:color="auto"/>
            </w:tcBorders>
            <w:shd w:val="clear" w:color="auto" w:fill="auto"/>
            <w:noWrap/>
            <w:vAlign w:val="center"/>
          </w:tcPr>
          <w:p w14:paraId="0E63F0F0" w14:textId="2CCAE407" w:rsidR="00C263CD" w:rsidRPr="000915CF" w:rsidRDefault="00C263CD" w:rsidP="00C263CD">
            <w:pPr>
              <w:spacing w:after="0" w:line="240" w:lineRule="auto"/>
              <w:rPr>
                <w:rFonts w:ascii="Arial" w:eastAsia="Times New Roman" w:hAnsi="Arial" w:cs="Arial"/>
                <w:b/>
                <w:bCs/>
                <w:noProof/>
                <w:sz w:val="18"/>
                <w:szCs w:val="18"/>
                <w:lang w:eastAsia="es-CO"/>
              </w:rPr>
            </w:pPr>
            <w:r>
              <w:rPr>
                <w:rFonts w:ascii="Arial" w:hAnsi="Arial" w:cs="Arial"/>
                <w:b/>
                <w:bCs/>
                <w:color w:val="203764"/>
                <w:sz w:val="18"/>
                <w:szCs w:val="18"/>
              </w:rPr>
              <w:t>1 - 5  abril</w:t>
            </w:r>
          </w:p>
        </w:tc>
      </w:tr>
      <w:tr w:rsidR="00C263CD" w:rsidRPr="00B72E80" w14:paraId="3EBF7FAE" w14:textId="77777777" w:rsidTr="00C263CD">
        <w:trPr>
          <w:gridAfter w:val="1"/>
          <w:wAfter w:w="7088" w:type="dxa"/>
          <w:trHeight w:val="462"/>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7E7A1792" w14:textId="6ACB1A76"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9432" w:type="dxa"/>
            <w:gridSpan w:val="2"/>
            <w:tcBorders>
              <w:top w:val="nil"/>
              <w:left w:val="nil"/>
              <w:bottom w:val="single" w:sz="4" w:space="0" w:color="auto"/>
              <w:right w:val="single" w:sz="4" w:space="0" w:color="auto"/>
            </w:tcBorders>
            <w:shd w:val="clear" w:color="auto" w:fill="auto"/>
            <w:noWrap/>
            <w:vAlign w:val="center"/>
          </w:tcPr>
          <w:p w14:paraId="2CE74143" w14:textId="6F2EC03E" w:rsidR="00C263CD" w:rsidRPr="005D7E51" w:rsidRDefault="00C263CD" w:rsidP="00C263CD">
            <w:pPr>
              <w:spacing w:after="0" w:line="240" w:lineRule="auto"/>
              <w:rPr>
                <w:rFonts w:ascii="Arial" w:eastAsia="Times New Roman" w:hAnsi="Arial" w:cs="Arial"/>
                <w:b/>
                <w:bCs/>
                <w:noProof/>
                <w:color w:val="000000"/>
                <w:sz w:val="18"/>
                <w:szCs w:val="18"/>
                <w:lang w:eastAsia="es-CO"/>
              </w:rPr>
            </w:pPr>
            <w:r w:rsidRPr="005D7E51">
              <w:rPr>
                <w:rFonts w:ascii="Arial" w:eastAsia="Times New Roman" w:hAnsi="Arial" w:cs="Arial"/>
                <w:b/>
                <w:bCs/>
                <w:noProof/>
                <w:color w:val="000000"/>
                <w:sz w:val="18"/>
                <w:szCs w:val="18"/>
                <w:lang w:eastAsia="es-CO"/>
              </w:rPr>
              <w:t>REALIZA ACCIONES POSITIVAS PARA TI</w:t>
            </w:r>
          </w:p>
        </w:tc>
      </w:tr>
      <w:tr w:rsidR="00C263CD" w:rsidRPr="00B72E80" w14:paraId="4FDA3E49" w14:textId="77777777" w:rsidTr="00C263CD">
        <w:trPr>
          <w:gridAfter w:val="1"/>
          <w:wAfter w:w="7088" w:type="dxa"/>
          <w:trHeight w:val="859"/>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224C11C" w:rsidR="00C263CD" w:rsidRPr="005D7E51" w:rsidRDefault="00C263CD" w:rsidP="00C263CD">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Responde</w:t>
            </w:r>
            <w:r w:rsidRPr="005D7E51">
              <w:rPr>
                <w:rFonts w:ascii="Arial" w:eastAsia="Times New Roman" w:hAnsi="Arial" w:cs="Arial"/>
                <w:b/>
                <w:bCs/>
                <w:noProof/>
                <w:color w:val="000000"/>
                <w:sz w:val="18"/>
                <w:szCs w:val="18"/>
                <w:lang w:eastAsia="es-CO"/>
              </w:rPr>
              <w:t xml:space="preserve"> y genera preguntas abiertas con las palabras WH usando sustantivos en singular y plural</w:t>
            </w:r>
            <w:r>
              <w:rPr>
                <w:rFonts w:ascii="Arial" w:eastAsia="Times New Roman" w:hAnsi="Arial" w:cs="Arial"/>
                <w:b/>
                <w:bCs/>
                <w:noProof/>
                <w:color w:val="000000"/>
                <w:sz w:val="18"/>
                <w:szCs w:val="18"/>
                <w:lang w:eastAsia="es-CO"/>
              </w:rPr>
              <w:t>.</w:t>
            </w:r>
          </w:p>
        </w:tc>
      </w:tr>
      <w:tr w:rsidR="00C263CD" w:rsidRPr="00B72E80" w14:paraId="73C0B3AC" w14:textId="77777777" w:rsidTr="00C263CD">
        <w:trPr>
          <w:gridAfter w:val="1"/>
          <w:wAfter w:w="7088" w:type="dxa"/>
          <w:trHeight w:val="292"/>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16FA4BD8" w14:textId="4AF35B8E"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2F0E4624" w14:textId="77777777" w:rsidR="00C263CD" w:rsidRPr="007D1729" w:rsidRDefault="00C263CD" w:rsidP="00C263C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51A59431" w14:textId="77777777" w:rsidR="00C263CD" w:rsidRPr="007D1729" w:rsidRDefault="00C263CD" w:rsidP="00C263C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5832EFB8" w14:textId="77777777" w:rsidR="00C263CD" w:rsidRPr="007D1729" w:rsidRDefault="00C263CD" w:rsidP="00C263C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35235078" w14:textId="77777777" w:rsidR="00C263CD" w:rsidRPr="007D1729" w:rsidRDefault="00C263CD" w:rsidP="00C263C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1B3C4F73" w14:textId="3A2826C2" w:rsidR="00C263CD" w:rsidRPr="006D1646" w:rsidRDefault="00C263CD" w:rsidP="00C263CD">
            <w:pPr>
              <w:spacing w:after="0" w:line="240" w:lineRule="auto"/>
              <w:rPr>
                <w:rFonts w:ascii="Arial" w:eastAsia="Times New Roman" w:hAnsi="Arial" w:cs="Arial"/>
                <w:b/>
                <w:bCs/>
                <w:noProof/>
                <w:color w:val="000000"/>
                <w:sz w:val="18"/>
                <w:szCs w:val="18"/>
                <w:lang w:eastAsia="es-CO"/>
              </w:rPr>
            </w:pPr>
          </w:p>
        </w:tc>
      </w:tr>
      <w:tr w:rsidR="00C263CD" w:rsidRPr="0019256F" w14:paraId="6151BFEA" w14:textId="77777777" w:rsidTr="00C263CD">
        <w:trPr>
          <w:gridAfter w:val="1"/>
          <w:wAfter w:w="7088" w:type="dxa"/>
          <w:trHeight w:val="292"/>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750C299B" w14:textId="77777777" w:rsidR="00C263CD" w:rsidRDefault="00C263CD" w:rsidP="00C263CD">
            <w:pPr>
              <w:spacing w:after="0" w:line="240" w:lineRule="auto"/>
              <w:jc w:val="center"/>
              <w:rPr>
                <w:rFonts w:ascii="Arial" w:eastAsia="Times New Roman" w:hAnsi="Arial" w:cs="Arial"/>
                <w:b/>
                <w:bCs/>
                <w:i/>
                <w:iCs/>
                <w:sz w:val="18"/>
                <w:szCs w:val="18"/>
                <w:lang w:eastAsia="es-CO"/>
              </w:rPr>
            </w:pPr>
          </w:p>
          <w:p w14:paraId="6EA50309" w14:textId="77777777" w:rsidR="00C263CD" w:rsidRPr="001D4161" w:rsidRDefault="00C263CD" w:rsidP="00C263CD">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BA22175"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15EA8735" w14:textId="2371C33B" w:rsidR="00C263CD" w:rsidRPr="0019256F" w:rsidRDefault="00C263CD" w:rsidP="00C263CD">
            <w:pPr>
              <w:spacing w:after="0" w:line="240" w:lineRule="auto"/>
              <w:rPr>
                <w:rFonts w:ascii="Arial" w:eastAsia="Times New Roman" w:hAnsi="Arial" w:cs="Arial"/>
                <w:b/>
                <w:bCs/>
                <w:noProof/>
                <w:color w:val="000000"/>
                <w:sz w:val="18"/>
                <w:szCs w:val="18"/>
                <w:lang w:val="en-US" w:eastAsia="es-CO"/>
              </w:rPr>
            </w:pPr>
            <w:r w:rsidRPr="0019256F">
              <w:rPr>
                <w:rFonts w:ascii="Arial" w:eastAsia="Times New Roman" w:hAnsi="Arial" w:cs="Arial"/>
                <w:b/>
                <w:bCs/>
                <w:noProof/>
                <w:color w:val="000000"/>
                <w:sz w:val="18"/>
                <w:szCs w:val="18"/>
                <w:lang w:val="en-US" w:eastAsia="es-CO"/>
              </w:rPr>
              <w:t xml:space="preserve">READING </w:t>
            </w:r>
            <w:r>
              <w:rPr>
                <w:rFonts w:ascii="Arial" w:eastAsia="Times New Roman" w:hAnsi="Arial" w:cs="Arial"/>
                <w:b/>
                <w:bCs/>
                <w:noProof/>
                <w:color w:val="000000"/>
                <w:sz w:val="18"/>
                <w:szCs w:val="18"/>
                <w:lang w:val="en-US" w:eastAsia="es-CO"/>
              </w:rPr>
              <w:t xml:space="preserve">COMPREHENSION ACTIVITIES – COMPLETO – Disponible en </w:t>
            </w:r>
            <w:hyperlink r:id="rId12" w:history="1">
              <w:r w:rsidRPr="00531049">
                <w:rPr>
                  <w:rStyle w:val="Hipervnculo"/>
                  <w:rFonts w:ascii="Arial" w:eastAsia="Times New Roman" w:hAnsi="Arial" w:cs="Arial"/>
                  <w:b/>
                  <w:bCs/>
                  <w:noProof/>
                  <w:sz w:val="18"/>
                  <w:szCs w:val="18"/>
                  <w:lang w:val="en-US" w:eastAsia="es-CO"/>
                </w:rPr>
                <w:t>https://www.education.vic.gov.au/Documents/school/parents/secondary/readingcomprehensionpractice.pdf</w:t>
              </w:r>
            </w:hyperlink>
            <w:r w:rsidRPr="0019256F">
              <w:rPr>
                <w:rFonts w:ascii="Arial" w:eastAsia="Times New Roman" w:hAnsi="Arial" w:cs="Arial"/>
                <w:b/>
                <w:bCs/>
                <w:noProof/>
                <w:color w:val="000000"/>
                <w:sz w:val="18"/>
                <w:szCs w:val="18"/>
                <w:lang w:val="en-US" w:eastAsia="es-CO"/>
              </w:rPr>
              <w:t xml:space="preserve"> </w:t>
            </w:r>
          </w:p>
        </w:tc>
      </w:tr>
      <w:tr w:rsidR="00C263CD" w:rsidRPr="00B72E80" w14:paraId="2826E25B" w14:textId="77777777" w:rsidTr="00C263CD">
        <w:trPr>
          <w:gridAfter w:val="1"/>
          <w:wAfter w:w="7088" w:type="dxa"/>
          <w:trHeight w:val="725"/>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8" w:type="dxa"/>
            <w:tcBorders>
              <w:top w:val="nil"/>
              <w:left w:val="nil"/>
              <w:bottom w:val="single" w:sz="4" w:space="0" w:color="auto"/>
              <w:right w:val="single" w:sz="4" w:space="0" w:color="auto"/>
            </w:tcBorders>
            <w:shd w:val="clear" w:color="auto" w:fill="auto"/>
            <w:noWrap/>
            <w:vAlign w:val="center"/>
          </w:tcPr>
          <w:p w14:paraId="0DDBD69B" w14:textId="0922CC1C"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144" w:type="dxa"/>
            <w:tcBorders>
              <w:top w:val="nil"/>
              <w:left w:val="nil"/>
              <w:bottom w:val="single" w:sz="4" w:space="0" w:color="auto"/>
              <w:right w:val="single" w:sz="4" w:space="0" w:color="auto"/>
            </w:tcBorders>
            <w:shd w:val="clear" w:color="auto" w:fill="auto"/>
            <w:noWrap/>
            <w:vAlign w:val="center"/>
          </w:tcPr>
          <w:p w14:paraId="45C4C0D7" w14:textId="16FD1462" w:rsidR="00C263CD" w:rsidRPr="004B789E" w:rsidRDefault="00C263CD" w:rsidP="00C263CD">
            <w:pPr>
              <w:spacing w:after="0" w:line="240" w:lineRule="auto"/>
              <w:jc w:val="center"/>
              <w:rPr>
                <w:rFonts w:ascii="Arial" w:eastAsia="Times New Roman" w:hAnsi="Arial" w:cs="Arial"/>
                <w:b/>
                <w:bCs/>
                <w:color w:val="000000"/>
                <w:sz w:val="18"/>
                <w:szCs w:val="18"/>
                <w:lang w:val="en-AU" w:eastAsia="es-CO"/>
              </w:rPr>
            </w:pPr>
            <w:r w:rsidRPr="004B789E">
              <w:rPr>
                <w:rFonts w:ascii="Arial" w:eastAsia="Times New Roman" w:hAnsi="Arial" w:cs="Arial"/>
                <w:b/>
                <w:bCs/>
                <w:color w:val="000000"/>
                <w:sz w:val="18"/>
                <w:szCs w:val="18"/>
                <w:lang w:val="en-AU" w:eastAsia="es-CO"/>
              </w:rPr>
              <w:t>TEMA</w:t>
            </w:r>
          </w:p>
        </w:tc>
      </w:tr>
      <w:tr w:rsidR="00851F71" w:rsidRPr="00B72E80" w14:paraId="19565115" w14:textId="77777777" w:rsidTr="00C263CD">
        <w:trPr>
          <w:gridAfter w:val="1"/>
          <w:wAfter w:w="7088" w:type="dxa"/>
          <w:trHeight w:val="300"/>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88" w:type="dxa"/>
            <w:tcBorders>
              <w:top w:val="nil"/>
              <w:left w:val="nil"/>
              <w:bottom w:val="single" w:sz="4" w:space="0" w:color="auto"/>
              <w:right w:val="single" w:sz="4" w:space="0" w:color="auto"/>
            </w:tcBorders>
            <w:shd w:val="clear" w:color="auto" w:fill="auto"/>
            <w:noWrap/>
            <w:vAlign w:val="center"/>
          </w:tcPr>
          <w:p w14:paraId="3919A3F0" w14:textId="4B72D202" w:rsidR="00851F71" w:rsidRPr="00E3465D" w:rsidRDefault="00851F71" w:rsidP="00851F71">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8 - 12 abril</w:t>
            </w:r>
          </w:p>
        </w:tc>
        <w:tc>
          <w:tcPr>
            <w:tcW w:w="8144" w:type="dxa"/>
            <w:tcBorders>
              <w:top w:val="nil"/>
              <w:left w:val="nil"/>
              <w:bottom w:val="single" w:sz="4" w:space="0" w:color="auto"/>
              <w:right w:val="single" w:sz="4" w:space="0" w:color="auto"/>
            </w:tcBorders>
            <w:shd w:val="clear" w:color="auto" w:fill="auto"/>
            <w:noWrap/>
            <w:vAlign w:val="center"/>
          </w:tcPr>
          <w:p w14:paraId="27B301BC" w14:textId="564FCEE0" w:rsidR="00851F71" w:rsidRPr="005C1C6A" w:rsidRDefault="00851F71" w:rsidP="00851F71">
            <w:pPr>
              <w:spacing w:after="0" w:line="240" w:lineRule="auto"/>
              <w:rPr>
                <w:rFonts w:ascii="Arial" w:eastAsia="Times New Roman" w:hAnsi="Arial" w:cs="Arial"/>
                <w:noProof/>
                <w:color w:val="000000"/>
                <w:sz w:val="18"/>
                <w:szCs w:val="18"/>
                <w:lang w:val="en-AU" w:eastAsia="es-CO"/>
              </w:rPr>
            </w:pPr>
            <w:r w:rsidRPr="00264061">
              <w:rPr>
                <w:rFonts w:ascii="Arial" w:hAnsi="Arial" w:cs="Arial"/>
                <w:noProof/>
                <w:color w:val="000000"/>
                <w:sz w:val="18"/>
                <w:szCs w:val="18"/>
                <w:lang w:val="en-AU"/>
              </w:rPr>
              <w:t>1. Possessive adjectives (Adjetivos posesivos)</w:t>
            </w:r>
          </w:p>
        </w:tc>
      </w:tr>
      <w:tr w:rsidR="00851F71" w:rsidRPr="005C1C6A" w14:paraId="1233935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88" w:type="dxa"/>
            <w:tcBorders>
              <w:top w:val="nil"/>
              <w:left w:val="nil"/>
              <w:bottom w:val="single" w:sz="4" w:space="0" w:color="auto"/>
              <w:right w:val="single" w:sz="4" w:space="0" w:color="auto"/>
            </w:tcBorders>
            <w:shd w:val="clear" w:color="auto" w:fill="auto"/>
            <w:noWrap/>
            <w:vAlign w:val="center"/>
          </w:tcPr>
          <w:p w14:paraId="57AC8AB4" w14:textId="0EEF82C7" w:rsidR="00851F71" w:rsidRPr="00E3465D" w:rsidRDefault="00851F71" w:rsidP="00851F71">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15 - 19  abril</w:t>
            </w:r>
          </w:p>
        </w:tc>
        <w:tc>
          <w:tcPr>
            <w:tcW w:w="8144" w:type="dxa"/>
            <w:tcBorders>
              <w:top w:val="nil"/>
              <w:left w:val="nil"/>
              <w:bottom w:val="single" w:sz="4" w:space="0" w:color="auto"/>
              <w:right w:val="single" w:sz="4" w:space="0" w:color="auto"/>
            </w:tcBorders>
            <w:shd w:val="clear" w:color="auto" w:fill="auto"/>
            <w:noWrap/>
            <w:vAlign w:val="center"/>
          </w:tcPr>
          <w:p w14:paraId="1152026C" w14:textId="415EC378" w:rsidR="00851F71" w:rsidRPr="00A92336" w:rsidRDefault="00851F71" w:rsidP="00851F71">
            <w:pPr>
              <w:spacing w:after="0" w:line="240" w:lineRule="auto"/>
              <w:rPr>
                <w:rFonts w:ascii="Arial" w:eastAsia="Times New Roman" w:hAnsi="Arial" w:cs="Arial"/>
                <w:noProof/>
                <w:color w:val="000000"/>
                <w:sz w:val="18"/>
                <w:szCs w:val="18"/>
                <w:lang w:val="en-AU" w:eastAsia="es-CO"/>
              </w:rPr>
            </w:pPr>
            <w:r w:rsidRPr="00264061">
              <w:rPr>
                <w:rFonts w:ascii="Arial" w:hAnsi="Arial" w:cs="Arial"/>
                <w:noProof/>
                <w:color w:val="000000"/>
                <w:sz w:val="18"/>
                <w:szCs w:val="18"/>
                <w:lang w:val="en-AU"/>
              </w:rPr>
              <w:t>2. Plural nouns (Sustantivos plurales)</w:t>
            </w:r>
          </w:p>
        </w:tc>
      </w:tr>
      <w:tr w:rsidR="00851F71" w:rsidRPr="005C1C6A" w14:paraId="05BB502A"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88" w:type="dxa"/>
            <w:tcBorders>
              <w:top w:val="nil"/>
              <w:left w:val="nil"/>
              <w:bottom w:val="single" w:sz="4" w:space="0" w:color="auto"/>
              <w:right w:val="single" w:sz="4" w:space="0" w:color="auto"/>
            </w:tcBorders>
            <w:shd w:val="clear" w:color="auto" w:fill="auto"/>
            <w:noWrap/>
            <w:vAlign w:val="center"/>
          </w:tcPr>
          <w:p w14:paraId="5C754170" w14:textId="1578BCED" w:rsidR="00851F71" w:rsidRPr="00E3465D" w:rsidRDefault="00851F71" w:rsidP="00851F71">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22 - 26  abril</w:t>
            </w:r>
          </w:p>
        </w:tc>
        <w:tc>
          <w:tcPr>
            <w:tcW w:w="8144" w:type="dxa"/>
            <w:tcBorders>
              <w:top w:val="nil"/>
              <w:left w:val="nil"/>
              <w:bottom w:val="single" w:sz="4" w:space="0" w:color="auto"/>
              <w:right w:val="single" w:sz="4" w:space="0" w:color="auto"/>
            </w:tcBorders>
            <w:shd w:val="clear" w:color="auto" w:fill="auto"/>
            <w:noWrap/>
            <w:vAlign w:val="center"/>
          </w:tcPr>
          <w:p w14:paraId="195C51D0" w14:textId="5160B812" w:rsidR="00851F71" w:rsidRPr="00D16D76" w:rsidRDefault="00851F71" w:rsidP="00851F71">
            <w:pPr>
              <w:spacing w:after="0" w:line="240" w:lineRule="auto"/>
              <w:rPr>
                <w:rFonts w:ascii="Arial" w:eastAsia="Times New Roman" w:hAnsi="Arial" w:cs="Arial"/>
                <w:noProof/>
                <w:color w:val="000000"/>
                <w:sz w:val="18"/>
                <w:szCs w:val="18"/>
                <w:lang w:val="es-ES" w:eastAsia="es-CO"/>
              </w:rPr>
            </w:pPr>
            <w:r w:rsidRPr="00D16D76">
              <w:rPr>
                <w:rFonts w:ascii="Arial" w:hAnsi="Arial" w:cs="Arial"/>
                <w:noProof/>
                <w:color w:val="000000"/>
                <w:sz w:val="18"/>
                <w:szCs w:val="18"/>
                <w:lang w:val="es-ES"/>
              </w:rPr>
              <w:t>3. Regular &amp; irregular plurals –s, -es (Plurales regulares e irregulares)</w:t>
            </w:r>
          </w:p>
        </w:tc>
      </w:tr>
      <w:tr w:rsidR="00851F71" w:rsidRPr="005C1C6A" w14:paraId="0CA3AE2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88" w:type="dxa"/>
            <w:tcBorders>
              <w:top w:val="nil"/>
              <w:left w:val="nil"/>
              <w:bottom w:val="single" w:sz="4" w:space="0" w:color="auto"/>
              <w:right w:val="single" w:sz="4" w:space="0" w:color="auto"/>
            </w:tcBorders>
            <w:shd w:val="clear" w:color="auto" w:fill="auto"/>
            <w:noWrap/>
            <w:vAlign w:val="center"/>
          </w:tcPr>
          <w:p w14:paraId="3B9D62B6" w14:textId="53F47F27" w:rsidR="00851F71" w:rsidRPr="00E3465D" w:rsidRDefault="00851F71" w:rsidP="00851F71">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29  abril  – 3 mayo</w:t>
            </w:r>
          </w:p>
        </w:tc>
        <w:tc>
          <w:tcPr>
            <w:tcW w:w="8144" w:type="dxa"/>
            <w:tcBorders>
              <w:top w:val="nil"/>
              <w:left w:val="nil"/>
              <w:bottom w:val="single" w:sz="4" w:space="0" w:color="auto"/>
              <w:right w:val="single" w:sz="4" w:space="0" w:color="auto"/>
            </w:tcBorders>
            <w:shd w:val="clear" w:color="auto" w:fill="auto"/>
            <w:noWrap/>
            <w:vAlign w:val="center"/>
          </w:tcPr>
          <w:p w14:paraId="1FE0C2F3" w14:textId="53FE2726" w:rsidR="00851F71" w:rsidRPr="005C1C6A" w:rsidRDefault="00851F71" w:rsidP="00851F71">
            <w:pPr>
              <w:spacing w:after="0" w:line="240" w:lineRule="auto"/>
              <w:rPr>
                <w:rFonts w:ascii="Arial" w:eastAsia="Times New Roman" w:hAnsi="Arial" w:cs="Arial"/>
                <w:noProof/>
                <w:color w:val="000000"/>
                <w:sz w:val="18"/>
                <w:szCs w:val="18"/>
                <w:lang w:val="en-AU" w:eastAsia="es-CO"/>
              </w:rPr>
            </w:pPr>
            <w:r w:rsidRPr="00264061">
              <w:rPr>
                <w:rFonts w:ascii="Arial" w:hAnsi="Arial" w:cs="Arial"/>
                <w:noProof/>
                <w:color w:val="000000"/>
                <w:sz w:val="18"/>
                <w:szCs w:val="18"/>
                <w:lang w:val="en-AU"/>
              </w:rPr>
              <w:t>4. WH questions (Preguntas WH)</w:t>
            </w:r>
          </w:p>
        </w:tc>
      </w:tr>
      <w:tr w:rsidR="00C263CD" w:rsidRPr="00B72E80" w14:paraId="726D6597"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432" w:type="dxa"/>
            <w:gridSpan w:val="2"/>
            <w:tcBorders>
              <w:top w:val="nil"/>
              <w:left w:val="nil"/>
              <w:bottom w:val="single" w:sz="4" w:space="0" w:color="auto"/>
              <w:right w:val="single" w:sz="4" w:space="0" w:color="auto"/>
            </w:tcBorders>
            <w:shd w:val="clear" w:color="auto" w:fill="auto"/>
            <w:noWrap/>
            <w:vAlign w:val="center"/>
          </w:tcPr>
          <w:p w14:paraId="5E22A6FF" w14:textId="357605C5" w:rsidR="00C263CD" w:rsidRPr="005D7E51" w:rsidRDefault="00C263CD" w:rsidP="00C263CD">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Señala</w:t>
            </w:r>
            <w:r w:rsidRPr="00101BA6">
              <w:rPr>
                <w:rFonts w:ascii="Arial" w:eastAsia="Times New Roman" w:hAnsi="Arial" w:cs="Arial"/>
                <w:b/>
                <w:bCs/>
                <w:noProof/>
                <w:color w:val="000000"/>
                <w:sz w:val="18"/>
                <w:szCs w:val="18"/>
                <w:lang w:eastAsia="es-CO"/>
              </w:rPr>
              <w:t xml:space="preserve"> correctamente objetos, personas y cosas ya sean plurales y/o singulares a partir de las preguntas cuantificadoras</w:t>
            </w:r>
            <w:r>
              <w:rPr>
                <w:rFonts w:ascii="Arial" w:eastAsia="Times New Roman" w:hAnsi="Arial" w:cs="Arial"/>
                <w:b/>
                <w:bCs/>
                <w:noProof/>
                <w:color w:val="000000"/>
                <w:sz w:val="18"/>
                <w:szCs w:val="18"/>
                <w:lang w:eastAsia="es-CO"/>
              </w:rPr>
              <w:t>.</w:t>
            </w:r>
          </w:p>
        </w:tc>
      </w:tr>
      <w:tr w:rsidR="00C263CD" w:rsidRPr="00B72E80" w14:paraId="4665B40C"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2F4BB232" w14:textId="057962D5"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432" w:type="dxa"/>
            <w:gridSpan w:val="2"/>
            <w:tcBorders>
              <w:top w:val="nil"/>
              <w:left w:val="nil"/>
              <w:bottom w:val="single" w:sz="4" w:space="0" w:color="auto"/>
              <w:right w:val="single" w:sz="4" w:space="0" w:color="auto"/>
            </w:tcBorders>
            <w:shd w:val="clear" w:color="auto" w:fill="auto"/>
            <w:noWrap/>
            <w:vAlign w:val="center"/>
          </w:tcPr>
          <w:p w14:paraId="131B95B7" w14:textId="77777777" w:rsidR="00C263CD" w:rsidRPr="007D1729" w:rsidRDefault="00C263CD" w:rsidP="00C263C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244B58B6" w14:textId="3AD3B0E5" w:rsidR="00C263CD" w:rsidRPr="007D1729" w:rsidRDefault="00C263CD" w:rsidP="00C263C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Creación de escrito </w:t>
            </w:r>
          </w:p>
          <w:p w14:paraId="7996FFAD" w14:textId="77777777" w:rsidR="00C263CD" w:rsidRPr="007D1729" w:rsidRDefault="00C263CD" w:rsidP="00C263C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10A7AAB3" w14:textId="77777777" w:rsidR="00C263CD" w:rsidRPr="007D1729" w:rsidRDefault="00C263CD" w:rsidP="00C263CD">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05FFEE4D" w14:textId="433984C7" w:rsidR="00C263CD" w:rsidRPr="007D1729" w:rsidRDefault="00C263CD" w:rsidP="00C263CD">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w:t>
            </w:r>
          </w:p>
        </w:tc>
      </w:tr>
      <w:tr w:rsidR="00C263CD" w:rsidRPr="00372D61" w14:paraId="27A7A1B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1CD12886" w14:textId="77777777" w:rsidR="00C263CD" w:rsidRDefault="00C263CD" w:rsidP="00C263CD">
            <w:pPr>
              <w:spacing w:after="0" w:line="240" w:lineRule="auto"/>
              <w:jc w:val="center"/>
              <w:rPr>
                <w:rFonts w:ascii="Arial" w:eastAsia="Times New Roman" w:hAnsi="Arial" w:cs="Arial"/>
                <w:b/>
                <w:bCs/>
                <w:i/>
                <w:iCs/>
                <w:sz w:val="18"/>
                <w:szCs w:val="18"/>
                <w:lang w:eastAsia="es-CO"/>
              </w:rPr>
            </w:pPr>
          </w:p>
          <w:p w14:paraId="1F0C62EC" w14:textId="77777777" w:rsidR="00C263CD" w:rsidRPr="001D4161" w:rsidRDefault="00C263CD" w:rsidP="00C263CD">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10871679"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p>
        </w:tc>
        <w:tc>
          <w:tcPr>
            <w:tcW w:w="9432" w:type="dxa"/>
            <w:gridSpan w:val="2"/>
            <w:tcBorders>
              <w:top w:val="nil"/>
              <w:left w:val="nil"/>
              <w:bottom w:val="single" w:sz="4" w:space="0" w:color="auto"/>
              <w:right w:val="single" w:sz="4" w:space="0" w:color="auto"/>
            </w:tcBorders>
            <w:shd w:val="clear" w:color="auto" w:fill="auto"/>
            <w:noWrap/>
            <w:vAlign w:val="center"/>
          </w:tcPr>
          <w:p w14:paraId="2975CF8A" w14:textId="3D41C9E5" w:rsidR="00C263CD" w:rsidRPr="00372D61" w:rsidRDefault="00C263CD" w:rsidP="00C263CD">
            <w:pPr>
              <w:spacing w:after="0" w:line="240" w:lineRule="auto"/>
              <w:rPr>
                <w:rFonts w:ascii="Arial" w:eastAsia="Times New Roman" w:hAnsi="Arial" w:cs="Arial"/>
                <w:b/>
                <w:bCs/>
                <w:noProof/>
                <w:color w:val="000000"/>
                <w:sz w:val="18"/>
                <w:szCs w:val="18"/>
                <w:lang w:eastAsia="es-CO"/>
              </w:rPr>
            </w:pPr>
            <w:r w:rsidRPr="0019256F">
              <w:rPr>
                <w:rFonts w:ascii="Arial" w:eastAsia="Times New Roman" w:hAnsi="Arial" w:cs="Arial"/>
                <w:b/>
                <w:bCs/>
                <w:noProof/>
                <w:color w:val="000000"/>
                <w:sz w:val="18"/>
                <w:szCs w:val="18"/>
                <w:lang w:eastAsia="es-CO"/>
              </w:rPr>
              <w:t>LITERATURA PARA PRE ADOLESCENTES “Short stories from 100 Selected Stories, by O Henry” – CUENTO</w:t>
            </w:r>
            <w:r w:rsidRPr="0019256F">
              <w:t xml:space="preserve"> </w:t>
            </w:r>
            <w:r w:rsidRPr="0019256F">
              <w:rPr>
                <w:rFonts w:ascii="Arial" w:eastAsia="Times New Roman" w:hAnsi="Arial" w:cs="Arial"/>
                <w:b/>
                <w:bCs/>
                <w:noProof/>
                <w:color w:val="000000"/>
                <w:sz w:val="18"/>
                <w:szCs w:val="18"/>
                <w:lang w:eastAsia="es-CO"/>
              </w:rPr>
              <w:t xml:space="preserve">A Municipal </w:t>
            </w:r>
            <w:proofErr w:type="gramStart"/>
            <w:r w:rsidRPr="0019256F">
              <w:rPr>
                <w:rFonts w:ascii="Arial" w:eastAsia="Times New Roman" w:hAnsi="Arial" w:cs="Arial"/>
                <w:b/>
                <w:bCs/>
                <w:noProof/>
                <w:color w:val="000000"/>
                <w:sz w:val="18"/>
                <w:szCs w:val="18"/>
                <w:lang w:eastAsia="es-CO"/>
              </w:rPr>
              <w:t>Report</w:t>
            </w:r>
            <w:r>
              <w:rPr>
                <w:rFonts w:ascii="Arial" w:eastAsia="Times New Roman" w:hAnsi="Arial" w:cs="Arial"/>
                <w:b/>
                <w:bCs/>
                <w:noProof/>
                <w:color w:val="000000"/>
                <w:sz w:val="18"/>
                <w:szCs w:val="18"/>
                <w:lang w:eastAsia="es-CO"/>
              </w:rPr>
              <w:t xml:space="preserve"> </w:t>
            </w:r>
            <w:r w:rsidRPr="0019256F">
              <w:t xml:space="preserve"> </w:t>
            </w:r>
            <w:r w:rsidRPr="0019256F">
              <w:rPr>
                <w:rFonts w:ascii="Arial" w:eastAsia="Times New Roman" w:hAnsi="Arial" w:cs="Arial"/>
                <w:b/>
                <w:bCs/>
                <w:noProof/>
                <w:color w:val="000000"/>
                <w:sz w:val="18"/>
                <w:szCs w:val="18"/>
                <w:lang w:eastAsia="es-CO"/>
              </w:rPr>
              <w:t>PAGINAS</w:t>
            </w:r>
            <w:proofErr w:type="gramEnd"/>
            <w:r>
              <w:rPr>
                <w:rFonts w:ascii="Arial" w:eastAsia="Times New Roman" w:hAnsi="Arial" w:cs="Arial"/>
                <w:b/>
                <w:bCs/>
                <w:noProof/>
                <w:color w:val="000000"/>
                <w:sz w:val="18"/>
                <w:szCs w:val="18"/>
                <w:lang w:eastAsia="es-CO"/>
              </w:rPr>
              <w:t xml:space="preserve"> 77 -89. </w:t>
            </w:r>
            <w:r w:rsidRPr="00372D61">
              <w:rPr>
                <w:rFonts w:ascii="Arial" w:eastAsia="Times New Roman" w:hAnsi="Arial" w:cs="Arial"/>
                <w:b/>
                <w:bCs/>
                <w:noProof/>
                <w:color w:val="000000"/>
                <w:sz w:val="18"/>
                <w:szCs w:val="18"/>
                <w:lang w:eastAsia="es-CO"/>
              </w:rPr>
              <w:t xml:space="preserve">Disponible en   </w:t>
            </w:r>
            <w:hyperlink r:id="rId13" w:history="1">
              <w:r w:rsidRPr="00372D61">
                <w:rPr>
                  <w:rStyle w:val="Hipervnculo"/>
                  <w:rFonts w:ascii="Arial" w:eastAsia="Times New Roman" w:hAnsi="Arial" w:cs="Arial"/>
                  <w:b/>
                  <w:bCs/>
                  <w:noProof/>
                  <w:sz w:val="18"/>
                  <w:szCs w:val="18"/>
                  <w:lang w:eastAsia="es-CO"/>
                </w:rPr>
                <w:t>https://www.nipccd.nic.in/uploads/page/Short-stories-from-100-Selected-Storiespdf-958b29ac59dc03ab693cca052b4036e2.pdf</w:t>
              </w:r>
            </w:hyperlink>
            <w:r w:rsidRPr="00372D61">
              <w:rPr>
                <w:rFonts w:ascii="Arial" w:eastAsia="Times New Roman" w:hAnsi="Arial" w:cs="Arial"/>
                <w:b/>
                <w:bCs/>
                <w:noProof/>
                <w:color w:val="000000"/>
                <w:sz w:val="18"/>
                <w:szCs w:val="18"/>
                <w:lang w:eastAsia="es-CO"/>
              </w:rPr>
              <w:t xml:space="preserve"> </w:t>
            </w:r>
          </w:p>
        </w:tc>
      </w:tr>
      <w:tr w:rsidR="00C263CD" w:rsidRPr="00B72E80" w14:paraId="6CD7DC3E"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8" w:type="dxa"/>
            <w:tcBorders>
              <w:top w:val="nil"/>
              <w:left w:val="nil"/>
              <w:bottom w:val="single" w:sz="4" w:space="0" w:color="auto"/>
              <w:right w:val="single" w:sz="4" w:space="0" w:color="auto"/>
            </w:tcBorders>
            <w:shd w:val="clear" w:color="auto" w:fill="auto"/>
            <w:noWrap/>
            <w:vAlign w:val="center"/>
          </w:tcPr>
          <w:p w14:paraId="379B185A" w14:textId="769B259E" w:rsidR="00C263CD" w:rsidRPr="00B72E80" w:rsidRDefault="00C263CD" w:rsidP="00C263C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144" w:type="dxa"/>
            <w:tcBorders>
              <w:top w:val="nil"/>
              <w:left w:val="nil"/>
              <w:bottom w:val="single" w:sz="4" w:space="0" w:color="auto"/>
              <w:right w:val="single" w:sz="4" w:space="0" w:color="auto"/>
            </w:tcBorders>
            <w:shd w:val="clear" w:color="auto" w:fill="auto"/>
            <w:noWrap/>
            <w:vAlign w:val="center"/>
          </w:tcPr>
          <w:p w14:paraId="5402071E" w14:textId="38FF1203" w:rsidR="00C263CD" w:rsidRPr="00264061" w:rsidRDefault="00C263CD" w:rsidP="00C263CD">
            <w:pPr>
              <w:spacing w:after="0" w:line="240" w:lineRule="auto"/>
              <w:jc w:val="center"/>
              <w:rPr>
                <w:rFonts w:ascii="Arial" w:eastAsia="Times New Roman" w:hAnsi="Arial" w:cs="Arial"/>
                <w:b/>
                <w:bCs/>
                <w:noProof/>
                <w:color w:val="000000"/>
                <w:sz w:val="18"/>
                <w:szCs w:val="18"/>
                <w:lang w:val="en-AU" w:eastAsia="es-CO"/>
              </w:rPr>
            </w:pPr>
            <w:r w:rsidRPr="00264061">
              <w:rPr>
                <w:rFonts w:ascii="Arial" w:eastAsia="Times New Roman" w:hAnsi="Arial" w:cs="Arial"/>
                <w:b/>
                <w:bCs/>
                <w:noProof/>
                <w:color w:val="000000"/>
                <w:sz w:val="18"/>
                <w:szCs w:val="18"/>
                <w:lang w:val="en-AU" w:eastAsia="es-CO"/>
              </w:rPr>
              <w:t>TEMA</w:t>
            </w:r>
          </w:p>
        </w:tc>
      </w:tr>
      <w:tr w:rsidR="00851F71" w:rsidRPr="00633E34" w14:paraId="2D0EF9E2"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88" w:type="dxa"/>
            <w:tcBorders>
              <w:top w:val="nil"/>
              <w:left w:val="nil"/>
              <w:bottom w:val="single" w:sz="4" w:space="0" w:color="auto"/>
              <w:right w:val="single" w:sz="4" w:space="0" w:color="auto"/>
            </w:tcBorders>
            <w:shd w:val="clear" w:color="auto" w:fill="auto"/>
            <w:noWrap/>
            <w:vAlign w:val="center"/>
          </w:tcPr>
          <w:p w14:paraId="35FA885A" w14:textId="7B005D9F" w:rsidR="00851F71" w:rsidRPr="00E3465D" w:rsidRDefault="00851F71" w:rsidP="00851F71">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6 - 10  mayo</w:t>
            </w:r>
          </w:p>
        </w:tc>
        <w:tc>
          <w:tcPr>
            <w:tcW w:w="8144" w:type="dxa"/>
            <w:tcBorders>
              <w:top w:val="nil"/>
              <w:left w:val="nil"/>
              <w:bottom w:val="single" w:sz="4" w:space="0" w:color="auto"/>
              <w:right w:val="single" w:sz="4" w:space="0" w:color="auto"/>
            </w:tcBorders>
            <w:shd w:val="clear" w:color="auto" w:fill="auto"/>
            <w:noWrap/>
            <w:vAlign w:val="center"/>
          </w:tcPr>
          <w:p w14:paraId="674DC1C1" w14:textId="686EA806" w:rsidR="00851F71" w:rsidRPr="005C1C6A" w:rsidRDefault="00851F71" w:rsidP="00851F71">
            <w:pPr>
              <w:spacing w:after="0" w:line="240" w:lineRule="auto"/>
              <w:rPr>
                <w:rFonts w:ascii="Arial" w:eastAsia="Times New Roman" w:hAnsi="Arial" w:cs="Arial"/>
                <w:noProof/>
                <w:color w:val="000000"/>
                <w:sz w:val="18"/>
                <w:szCs w:val="18"/>
                <w:lang w:val="en-AU" w:eastAsia="es-CO"/>
              </w:rPr>
            </w:pPr>
            <w:r w:rsidRPr="00264061">
              <w:rPr>
                <w:rFonts w:ascii="Arial" w:hAnsi="Arial" w:cs="Arial"/>
                <w:noProof/>
                <w:color w:val="000000"/>
                <w:sz w:val="18"/>
                <w:szCs w:val="18"/>
                <w:lang w:val="en-AU"/>
              </w:rPr>
              <w:t>5. Countable and uncountable nouns (Sustantivos contables e incontables)</w:t>
            </w:r>
          </w:p>
        </w:tc>
      </w:tr>
      <w:tr w:rsidR="00851F71" w:rsidRPr="005B66AB" w14:paraId="0B8D32D1"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88" w:type="dxa"/>
            <w:tcBorders>
              <w:top w:val="nil"/>
              <w:left w:val="nil"/>
              <w:bottom w:val="single" w:sz="4" w:space="0" w:color="auto"/>
              <w:right w:val="single" w:sz="4" w:space="0" w:color="auto"/>
            </w:tcBorders>
            <w:shd w:val="clear" w:color="auto" w:fill="auto"/>
            <w:noWrap/>
            <w:vAlign w:val="center"/>
          </w:tcPr>
          <w:p w14:paraId="1C4974FF" w14:textId="5814964B" w:rsidR="00851F71" w:rsidRPr="00E3465D" w:rsidRDefault="00851F71" w:rsidP="00851F71">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13 - 17 mayo</w:t>
            </w:r>
          </w:p>
        </w:tc>
        <w:tc>
          <w:tcPr>
            <w:tcW w:w="8144" w:type="dxa"/>
            <w:tcBorders>
              <w:top w:val="nil"/>
              <w:left w:val="nil"/>
              <w:bottom w:val="single" w:sz="4" w:space="0" w:color="auto"/>
              <w:right w:val="single" w:sz="4" w:space="0" w:color="auto"/>
            </w:tcBorders>
            <w:shd w:val="clear" w:color="auto" w:fill="auto"/>
            <w:noWrap/>
            <w:vAlign w:val="center"/>
          </w:tcPr>
          <w:p w14:paraId="491A2869" w14:textId="07EB3AA4" w:rsidR="00851F71" w:rsidRPr="00633E34" w:rsidRDefault="00851F71" w:rsidP="00851F71">
            <w:pPr>
              <w:spacing w:after="0" w:line="240" w:lineRule="auto"/>
              <w:rPr>
                <w:rFonts w:ascii="Arial" w:eastAsia="Times New Roman" w:hAnsi="Arial" w:cs="Arial"/>
                <w:noProof/>
                <w:color w:val="000000"/>
                <w:sz w:val="18"/>
                <w:szCs w:val="18"/>
                <w:lang w:val="en-US" w:eastAsia="es-CO"/>
              </w:rPr>
            </w:pPr>
            <w:r w:rsidRPr="00264061">
              <w:rPr>
                <w:rFonts w:ascii="Arial" w:hAnsi="Arial" w:cs="Arial"/>
                <w:noProof/>
                <w:color w:val="000000"/>
                <w:sz w:val="18"/>
                <w:szCs w:val="18"/>
                <w:lang w:val="en-AU"/>
              </w:rPr>
              <w:t>6. How much –how many (Preguntas cuantificadoras)</w:t>
            </w:r>
          </w:p>
        </w:tc>
      </w:tr>
      <w:tr w:rsidR="00851F71" w:rsidRPr="00633E34" w14:paraId="65C40E03"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88" w:type="dxa"/>
            <w:tcBorders>
              <w:top w:val="nil"/>
              <w:left w:val="nil"/>
              <w:bottom w:val="single" w:sz="4" w:space="0" w:color="auto"/>
              <w:right w:val="single" w:sz="4" w:space="0" w:color="auto"/>
            </w:tcBorders>
            <w:shd w:val="clear" w:color="auto" w:fill="auto"/>
            <w:noWrap/>
            <w:vAlign w:val="center"/>
          </w:tcPr>
          <w:p w14:paraId="223F2157" w14:textId="28D6AD10" w:rsidR="00851F71" w:rsidRPr="00E3465D" w:rsidRDefault="00851F71" w:rsidP="00851F71">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20 - 24 mayo</w:t>
            </w:r>
          </w:p>
        </w:tc>
        <w:tc>
          <w:tcPr>
            <w:tcW w:w="8144" w:type="dxa"/>
            <w:tcBorders>
              <w:top w:val="nil"/>
              <w:left w:val="nil"/>
              <w:bottom w:val="single" w:sz="4" w:space="0" w:color="auto"/>
              <w:right w:val="single" w:sz="4" w:space="0" w:color="auto"/>
            </w:tcBorders>
            <w:shd w:val="clear" w:color="auto" w:fill="auto"/>
            <w:noWrap/>
            <w:vAlign w:val="center"/>
          </w:tcPr>
          <w:p w14:paraId="6AEEC9E4" w14:textId="26644E3F" w:rsidR="00851F71" w:rsidRPr="00144123" w:rsidRDefault="00851F71" w:rsidP="00851F71">
            <w:pPr>
              <w:spacing w:after="0" w:line="240" w:lineRule="auto"/>
              <w:rPr>
                <w:rFonts w:ascii="Arial" w:eastAsia="Times New Roman" w:hAnsi="Arial" w:cs="Arial"/>
                <w:noProof/>
                <w:color w:val="000000"/>
                <w:sz w:val="18"/>
                <w:szCs w:val="18"/>
                <w:lang w:val="en-US" w:eastAsia="es-CO"/>
              </w:rPr>
            </w:pPr>
            <w:r w:rsidRPr="004B789E">
              <w:rPr>
                <w:rFonts w:ascii="Arial" w:hAnsi="Arial" w:cs="Arial"/>
                <w:color w:val="000000"/>
                <w:sz w:val="18"/>
                <w:szCs w:val="18"/>
                <w:lang w:val="en-AU"/>
              </w:rPr>
              <w:t>7. These, those, that, this. There is, there are. (Demostrativos y verbo HABER)</w:t>
            </w:r>
          </w:p>
        </w:tc>
      </w:tr>
      <w:tr w:rsidR="00851F71" w:rsidRPr="009F0F4C" w14:paraId="2BE11BE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8</w:t>
            </w:r>
          </w:p>
        </w:tc>
        <w:tc>
          <w:tcPr>
            <w:tcW w:w="1288" w:type="dxa"/>
            <w:tcBorders>
              <w:top w:val="nil"/>
              <w:left w:val="nil"/>
              <w:bottom w:val="single" w:sz="4" w:space="0" w:color="auto"/>
              <w:right w:val="single" w:sz="4" w:space="0" w:color="auto"/>
            </w:tcBorders>
            <w:shd w:val="clear" w:color="auto" w:fill="auto"/>
            <w:noWrap/>
            <w:vAlign w:val="center"/>
          </w:tcPr>
          <w:p w14:paraId="016F40AB" w14:textId="4EBA1547" w:rsidR="00851F71" w:rsidRPr="00E3465D" w:rsidRDefault="00851F71" w:rsidP="00851F71">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27 - 31 Mayo</w:t>
            </w:r>
          </w:p>
        </w:tc>
        <w:tc>
          <w:tcPr>
            <w:tcW w:w="8144" w:type="dxa"/>
            <w:tcBorders>
              <w:top w:val="nil"/>
              <w:left w:val="nil"/>
              <w:bottom w:val="single" w:sz="4" w:space="0" w:color="auto"/>
              <w:right w:val="single" w:sz="4" w:space="0" w:color="auto"/>
            </w:tcBorders>
            <w:shd w:val="clear" w:color="auto" w:fill="auto"/>
            <w:noWrap/>
            <w:vAlign w:val="center"/>
          </w:tcPr>
          <w:p w14:paraId="24109998" w14:textId="1FF1D22B" w:rsidR="00851F71" w:rsidRPr="005C1C6A" w:rsidRDefault="00851F71" w:rsidP="00851F71">
            <w:pPr>
              <w:spacing w:after="0" w:line="240" w:lineRule="auto"/>
              <w:rPr>
                <w:rFonts w:ascii="Arial" w:eastAsia="Times New Roman" w:hAnsi="Arial" w:cs="Arial"/>
                <w:noProof/>
                <w:color w:val="000000"/>
                <w:sz w:val="18"/>
                <w:szCs w:val="18"/>
                <w:lang w:eastAsia="es-CO"/>
              </w:rPr>
            </w:pPr>
            <w:r w:rsidRPr="004B789E">
              <w:rPr>
                <w:rFonts w:ascii="Arial" w:hAnsi="Arial" w:cs="Arial"/>
                <w:noProof/>
                <w:color w:val="000000"/>
                <w:sz w:val="18"/>
                <w:szCs w:val="18"/>
                <w:lang w:val="en-AU"/>
              </w:rPr>
              <w:t>8. The time (La hora)</w:t>
            </w:r>
          </w:p>
        </w:tc>
      </w:tr>
      <w:tr w:rsidR="00851F71" w:rsidRPr="00B72E80" w14:paraId="065B2963" w14:textId="77777777" w:rsidTr="001F01DF">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61C27320"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9432" w:type="dxa"/>
            <w:gridSpan w:val="2"/>
            <w:tcBorders>
              <w:top w:val="nil"/>
              <w:left w:val="nil"/>
              <w:bottom w:val="single" w:sz="4" w:space="0" w:color="auto"/>
              <w:right w:val="single" w:sz="4" w:space="0" w:color="auto"/>
            </w:tcBorders>
            <w:shd w:val="clear" w:color="auto" w:fill="auto"/>
            <w:noWrap/>
            <w:vAlign w:val="center"/>
          </w:tcPr>
          <w:p w14:paraId="5A7CF1F5" w14:textId="6F596CFD" w:rsidR="00851F71" w:rsidRPr="005D7E51" w:rsidRDefault="00851F71" w:rsidP="00851F71">
            <w:pPr>
              <w:spacing w:after="0" w:line="240" w:lineRule="auto"/>
              <w:rPr>
                <w:rFonts w:ascii="Arial" w:eastAsia="Times New Roman" w:hAnsi="Arial" w:cs="Arial"/>
                <w:b/>
                <w:bCs/>
                <w:color w:val="000000"/>
                <w:sz w:val="18"/>
                <w:szCs w:val="18"/>
                <w:lang w:eastAsia="es-CO"/>
              </w:rPr>
            </w:pPr>
            <w:r>
              <w:rPr>
                <w:rFonts w:ascii="Arial" w:hAnsi="Arial" w:cs="Arial"/>
                <w:b/>
                <w:bCs/>
                <w:color w:val="203764"/>
                <w:sz w:val="18"/>
                <w:szCs w:val="18"/>
              </w:rPr>
              <w:t>3 - 7 junio</w:t>
            </w:r>
          </w:p>
        </w:tc>
      </w:tr>
      <w:tr w:rsidR="00851F71" w:rsidRPr="00B72E80" w14:paraId="6758B30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4C4C0AE1" w14:textId="126727E1"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1C4A3ED2" w14:textId="24384D7C" w:rsidR="00851F71" w:rsidRDefault="00851F71" w:rsidP="00851F71">
            <w:pPr>
              <w:spacing w:after="0" w:line="240" w:lineRule="auto"/>
              <w:rPr>
                <w:rFonts w:ascii="Arial" w:eastAsia="Times New Roman" w:hAnsi="Arial" w:cs="Arial"/>
                <w:b/>
                <w:bCs/>
                <w:noProof/>
                <w:color w:val="000000"/>
                <w:sz w:val="18"/>
                <w:szCs w:val="18"/>
                <w:lang w:eastAsia="es-CO"/>
              </w:rPr>
            </w:pPr>
            <w:r w:rsidRPr="005D7E51">
              <w:rPr>
                <w:rFonts w:ascii="Arial" w:eastAsia="Times New Roman" w:hAnsi="Arial" w:cs="Arial"/>
                <w:b/>
                <w:bCs/>
                <w:color w:val="000000"/>
                <w:sz w:val="18"/>
                <w:szCs w:val="18"/>
                <w:lang w:eastAsia="es-CO"/>
              </w:rPr>
              <w:t>DIME QUÉ TE GUSTA, TE DIREMOS QUIÉN ERES</w:t>
            </w:r>
          </w:p>
        </w:tc>
      </w:tr>
      <w:tr w:rsidR="00851F71" w:rsidRPr="00B72E80" w14:paraId="5A35D01E"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83015D3" w:rsidR="00851F71" w:rsidRPr="005D7E51" w:rsidRDefault="00851F71" w:rsidP="00851F71">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Incluye</w:t>
            </w:r>
            <w:r w:rsidRPr="00101BA6">
              <w:rPr>
                <w:rFonts w:ascii="Arial" w:eastAsia="Times New Roman" w:hAnsi="Arial" w:cs="Arial"/>
                <w:b/>
                <w:bCs/>
                <w:noProof/>
                <w:color w:val="000000"/>
                <w:sz w:val="18"/>
                <w:szCs w:val="18"/>
                <w:lang w:eastAsia="es-CO"/>
              </w:rPr>
              <w:t xml:space="preserve"> verbos regulares e irregulares para referir situaciones que están aconteciendo en la actualidad</w:t>
            </w:r>
            <w:r>
              <w:rPr>
                <w:rFonts w:ascii="Arial" w:eastAsia="Times New Roman" w:hAnsi="Arial" w:cs="Arial"/>
                <w:b/>
                <w:bCs/>
                <w:noProof/>
                <w:color w:val="000000"/>
                <w:sz w:val="18"/>
                <w:szCs w:val="18"/>
                <w:lang w:eastAsia="es-CO"/>
              </w:rPr>
              <w:t>.</w:t>
            </w:r>
            <w:r w:rsidRPr="005D7E51">
              <w:rPr>
                <w:rFonts w:ascii="Arial" w:eastAsia="Times New Roman" w:hAnsi="Arial" w:cs="Arial"/>
                <w:b/>
                <w:bCs/>
                <w:noProof/>
                <w:color w:val="000000"/>
                <w:sz w:val="18"/>
                <w:szCs w:val="18"/>
                <w:lang w:eastAsia="es-CO"/>
              </w:rPr>
              <w:t xml:space="preserve"> </w:t>
            </w:r>
          </w:p>
        </w:tc>
      </w:tr>
      <w:tr w:rsidR="00851F71" w:rsidRPr="00B72E80" w14:paraId="44BFE4AA"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08D9A34C" w14:textId="732693B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00E9B69B" w14:textId="77777777"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210EFCA7" w14:textId="7DB74085"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w:t>
            </w:r>
            <w:r>
              <w:rPr>
                <w:rFonts w:ascii="Arial" w:eastAsia="Times New Roman" w:hAnsi="Arial" w:cs="Arial"/>
                <w:b/>
                <w:bCs/>
                <w:sz w:val="18"/>
                <w:szCs w:val="18"/>
                <w:lang w:eastAsia="es-CO"/>
              </w:rPr>
              <w:t xml:space="preserve">reación de escrito </w:t>
            </w:r>
          </w:p>
          <w:p w14:paraId="56FF49D1" w14:textId="77777777"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76C52EBB" w14:textId="77777777" w:rsidR="00851F71"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 xml:space="preserve">Debate </w:t>
            </w:r>
          </w:p>
          <w:p w14:paraId="205A56C7" w14:textId="79380FDB" w:rsidR="00851F71" w:rsidRPr="007D1729" w:rsidRDefault="00851F71" w:rsidP="00851F71">
            <w:pPr>
              <w:spacing w:after="0" w:line="240" w:lineRule="auto"/>
              <w:rPr>
                <w:rFonts w:ascii="Arial" w:eastAsia="Times New Roman" w:hAnsi="Arial" w:cs="Arial"/>
                <w:b/>
                <w:bCs/>
                <w:color w:val="002060"/>
                <w:sz w:val="18"/>
                <w:szCs w:val="18"/>
                <w:lang w:eastAsia="es-CO"/>
              </w:rPr>
            </w:pPr>
          </w:p>
        </w:tc>
      </w:tr>
      <w:tr w:rsidR="00851F71" w:rsidRPr="00F258F8" w14:paraId="12EB9A50"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29FDCF90" w14:textId="77777777" w:rsidR="00851F71" w:rsidRDefault="00851F71" w:rsidP="00851F71">
            <w:pPr>
              <w:spacing w:after="0" w:line="240" w:lineRule="auto"/>
              <w:jc w:val="center"/>
              <w:rPr>
                <w:rFonts w:ascii="Arial" w:eastAsia="Times New Roman" w:hAnsi="Arial" w:cs="Arial"/>
                <w:b/>
                <w:bCs/>
                <w:i/>
                <w:iCs/>
                <w:sz w:val="18"/>
                <w:szCs w:val="18"/>
                <w:lang w:eastAsia="es-CO"/>
              </w:rPr>
            </w:pPr>
          </w:p>
          <w:p w14:paraId="0910995D" w14:textId="77777777" w:rsidR="00851F71" w:rsidRPr="001D4161" w:rsidRDefault="00851F71" w:rsidP="00851F71">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E1A7F76"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34A1DF51" w14:textId="104C6BDA" w:rsidR="00851F71" w:rsidRDefault="00851F71" w:rsidP="00851F71">
            <w:pPr>
              <w:spacing w:after="0" w:line="240" w:lineRule="auto"/>
              <w:rPr>
                <w:rFonts w:ascii="Arial" w:eastAsia="Times New Roman" w:hAnsi="Arial" w:cs="Arial"/>
                <w:b/>
                <w:bCs/>
                <w:noProof/>
                <w:color w:val="000000"/>
                <w:sz w:val="18"/>
                <w:szCs w:val="18"/>
                <w:lang w:val="fr-FR" w:eastAsia="es-CO"/>
              </w:rPr>
            </w:pPr>
            <w:r w:rsidRPr="00C263CD">
              <w:rPr>
                <w:rFonts w:ascii="Arial" w:eastAsia="Times New Roman" w:hAnsi="Arial" w:cs="Arial"/>
                <w:b/>
                <w:bCs/>
                <w:noProof/>
                <w:color w:val="000000"/>
                <w:sz w:val="18"/>
                <w:szCs w:val="18"/>
                <w:lang w:val="en-US" w:eastAsia="es-CO"/>
              </w:rPr>
              <w:t>EVERYDAY CON</w:t>
            </w:r>
            <w:r w:rsidRPr="00372D61">
              <w:rPr>
                <w:rFonts w:ascii="Arial" w:eastAsia="Times New Roman" w:hAnsi="Arial" w:cs="Arial"/>
                <w:b/>
                <w:bCs/>
                <w:noProof/>
                <w:color w:val="000000"/>
                <w:sz w:val="18"/>
                <w:szCs w:val="18"/>
                <w:lang w:val="en-US" w:eastAsia="es-CO"/>
              </w:rPr>
              <w:t>VERSATIONS: LEARNING AMERICAN ENGLISH</w:t>
            </w:r>
            <w:r>
              <w:rPr>
                <w:rFonts w:ascii="Arial" w:eastAsia="Times New Roman" w:hAnsi="Arial" w:cs="Arial"/>
                <w:b/>
                <w:bCs/>
                <w:noProof/>
                <w:color w:val="000000"/>
                <w:sz w:val="18"/>
                <w:szCs w:val="18"/>
                <w:lang w:val="en-US" w:eastAsia="es-CO"/>
              </w:rPr>
              <w:t xml:space="preserve">. </w:t>
            </w:r>
            <w:r w:rsidRPr="00372D61">
              <w:rPr>
                <w:rFonts w:ascii="Arial" w:eastAsia="Times New Roman" w:hAnsi="Arial" w:cs="Arial"/>
                <w:b/>
                <w:bCs/>
                <w:noProof/>
                <w:color w:val="000000"/>
                <w:sz w:val="18"/>
                <w:szCs w:val="18"/>
                <w:lang w:val="fr-FR" w:eastAsia="es-CO"/>
              </w:rPr>
              <w:t xml:space="preserve">“DIALOGUES” </w:t>
            </w:r>
            <w:r>
              <w:rPr>
                <w:rFonts w:ascii="Arial" w:eastAsia="Times New Roman" w:hAnsi="Arial" w:cs="Arial"/>
                <w:b/>
                <w:bCs/>
                <w:noProof/>
                <w:color w:val="000000"/>
                <w:sz w:val="18"/>
                <w:szCs w:val="18"/>
                <w:lang w:val="fr-FR" w:eastAsia="es-CO"/>
              </w:rPr>
              <w:t>–</w:t>
            </w:r>
            <w:r w:rsidRPr="00372D61">
              <w:rPr>
                <w:rFonts w:ascii="Arial" w:eastAsia="Times New Roman" w:hAnsi="Arial" w:cs="Arial"/>
                <w:b/>
                <w:bCs/>
                <w:noProof/>
                <w:color w:val="000000"/>
                <w:sz w:val="18"/>
                <w:szCs w:val="18"/>
                <w:lang w:val="fr-FR" w:eastAsia="es-CO"/>
              </w:rPr>
              <w:t xml:space="preserve"> </w:t>
            </w:r>
            <w:r>
              <w:rPr>
                <w:rFonts w:ascii="Arial" w:eastAsia="Times New Roman" w:hAnsi="Arial" w:cs="Arial"/>
                <w:b/>
                <w:bCs/>
                <w:noProof/>
                <w:color w:val="000000"/>
                <w:sz w:val="18"/>
                <w:szCs w:val="18"/>
                <w:lang w:val="fr-FR" w:eastAsia="es-CO"/>
              </w:rPr>
              <w:t xml:space="preserve">APARTADO </w:t>
            </w:r>
            <w:r w:rsidRPr="00372D61">
              <w:rPr>
                <w:rFonts w:ascii="Arial" w:eastAsia="Times New Roman" w:hAnsi="Arial" w:cs="Arial"/>
                <w:b/>
                <w:bCs/>
                <w:noProof/>
                <w:color w:val="000000"/>
                <w:sz w:val="18"/>
                <w:szCs w:val="18"/>
                <w:lang w:val="fr-FR" w:eastAsia="es-CO"/>
              </w:rPr>
              <w:t>3. PASTIMES AND ACTIVITIES, PAGE 45</w:t>
            </w:r>
            <w:r>
              <w:rPr>
                <w:rFonts w:ascii="Arial" w:eastAsia="Times New Roman" w:hAnsi="Arial" w:cs="Arial"/>
                <w:b/>
                <w:bCs/>
                <w:noProof/>
                <w:color w:val="000000"/>
                <w:sz w:val="18"/>
                <w:szCs w:val="18"/>
                <w:lang w:val="fr-FR" w:eastAsia="es-CO"/>
              </w:rPr>
              <w:t xml:space="preserve"> – Disponible en </w:t>
            </w:r>
            <w:hyperlink r:id="rId14" w:history="1">
              <w:r w:rsidRPr="00531049">
                <w:rPr>
                  <w:rStyle w:val="Hipervnculo"/>
                  <w:rFonts w:ascii="Arial" w:eastAsia="Times New Roman" w:hAnsi="Arial" w:cs="Arial"/>
                  <w:b/>
                  <w:bCs/>
                  <w:noProof/>
                  <w:sz w:val="18"/>
                  <w:szCs w:val="18"/>
                  <w:lang w:val="fr-FR" w:eastAsia="es-CO"/>
                </w:rPr>
                <w:t>https://www.pdfdrive.com/everyday-conversations-learning-american-english-e10099076.html</w:t>
              </w:r>
            </w:hyperlink>
            <w:r>
              <w:rPr>
                <w:rFonts w:ascii="Arial" w:eastAsia="Times New Roman" w:hAnsi="Arial" w:cs="Arial"/>
                <w:b/>
                <w:bCs/>
                <w:noProof/>
                <w:color w:val="000000"/>
                <w:sz w:val="18"/>
                <w:szCs w:val="18"/>
                <w:lang w:val="fr-FR" w:eastAsia="es-CO"/>
              </w:rPr>
              <w:t xml:space="preserve"> </w:t>
            </w:r>
          </w:p>
          <w:p w14:paraId="1998B886" w14:textId="72EACC05" w:rsidR="00851F71" w:rsidRPr="00372D61" w:rsidRDefault="00851F71" w:rsidP="00851F71">
            <w:pPr>
              <w:spacing w:after="0" w:line="240" w:lineRule="auto"/>
              <w:rPr>
                <w:rFonts w:ascii="Arial" w:eastAsia="Times New Roman" w:hAnsi="Arial" w:cs="Arial"/>
                <w:b/>
                <w:bCs/>
                <w:noProof/>
                <w:color w:val="000000"/>
                <w:sz w:val="18"/>
                <w:szCs w:val="18"/>
                <w:lang w:val="fr-FR" w:eastAsia="es-CO"/>
              </w:rPr>
            </w:pPr>
          </w:p>
        </w:tc>
      </w:tr>
      <w:tr w:rsidR="00851F71" w:rsidRPr="00B72E80" w14:paraId="32FA75DB"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8" w:type="dxa"/>
            <w:tcBorders>
              <w:top w:val="nil"/>
              <w:left w:val="nil"/>
              <w:bottom w:val="single" w:sz="4" w:space="0" w:color="auto"/>
              <w:right w:val="single" w:sz="4" w:space="0" w:color="auto"/>
            </w:tcBorders>
            <w:shd w:val="clear" w:color="auto" w:fill="auto"/>
            <w:noWrap/>
            <w:vAlign w:val="center"/>
          </w:tcPr>
          <w:p w14:paraId="463EBF54" w14:textId="7BF9D512"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144" w:type="dxa"/>
            <w:tcBorders>
              <w:top w:val="nil"/>
              <w:left w:val="nil"/>
              <w:bottom w:val="single" w:sz="4" w:space="0" w:color="auto"/>
              <w:right w:val="single" w:sz="4" w:space="0" w:color="auto"/>
            </w:tcBorders>
            <w:shd w:val="clear" w:color="auto" w:fill="auto"/>
            <w:noWrap/>
            <w:vAlign w:val="center"/>
          </w:tcPr>
          <w:p w14:paraId="703EC437" w14:textId="3A701457" w:rsidR="00851F71" w:rsidRPr="004B789E" w:rsidRDefault="00851F71" w:rsidP="00851F71">
            <w:pPr>
              <w:spacing w:after="0" w:line="240" w:lineRule="auto"/>
              <w:jc w:val="center"/>
              <w:rPr>
                <w:rFonts w:ascii="Arial" w:eastAsia="Times New Roman" w:hAnsi="Arial" w:cs="Arial"/>
                <w:b/>
                <w:bCs/>
                <w:color w:val="000000"/>
                <w:sz w:val="18"/>
                <w:szCs w:val="18"/>
                <w:lang w:val="en-AU" w:eastAsia="es-CO"/>
              </w:rPr>
            </w:pPr>
            <w:r w:rsidRPr="004B789E">
              <w:rPr>
                <w:rFonts w:ascii="Arial" w:eastAsia="Times New Roman" w:hAnsi="Arial" w:cs="Arial"/>
                <w:b/>
                <w:bCs/>
                <w:color w:val="000000"/>
                <w:sz w:val="18"/>
                <w:szCs w:val="18"/>
                <w:lang w:val="en-AU" w:eastAsia="es-CO"/>
              </w:rPr>
              <w:t>TEMA</w:t>
            </w:r>
          </w:p>
        </w:tc>
      </w:tr>
      <w:tr w:rsidR="007855FD" w:rsidRPr="00B72E80" w14:paraId="0CE5A93A"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855FD" w:rsidRPr="00B72E80" w:rsidRDefault="007855FD" w:rsidP="007855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88" w:type="dxa"/>
            <w:tcBorders>
              <w:top w:val="nil"/>
              <w:left w:val="nil"/>
              <w:bottom w:val="single" w:sz="4" w:space="0" w:color="auto"/>
              <w:right w:val="single" w:sz="4" w:space="0" w:color="auto"/>
            </w:tcBorders>
            <w:shd w:val="clear" w:color="auto" w:fill="auto"/>
            <w:noWrap/>
            <w:vAlign w:val="center"/>
          </w:tcPr>
          <w:p w14:paraId="7A502B6A" w14:textId="70F2FE33" w:rsidR="007855FD" w:rsidRPr="008E14C3" w:rsidRDefault="007855FD" w:rsidP="007855F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8144" w:type="dxa"/>
            <w:tcBorders>
              <w:top w:val="nil"/>
              <w:left w:val="nil"/>
              <w:bottom w:val="single" w:sz="4" w:space="0" w:color="auto"/>
              <w:right w:val="single" w:sz="4" w:space="0" w:color="auto"/>
            </w:tcBorders>
            <w:shd w:val="clear" w:color="auto" w:fill="auto"/>
            <w:noWrap/>
            <w:vAlign w:val="center"/>
          </w:tcPr>
          <w:p w14:paraId="709E8873" w14:textId="595F820C" w:rsidR="007855FD" w:rsidRPr="004B789E" w:rsidRDefault="007855FD" w:rsidP="007855FD">
            <w:pPr>
              <w:spacing w:after="0" w:line="240" w:lineRule="auto"/>
              <w:rPr>
                <w:rFonts w:ascii="Arial" w:eastAsia="Times New Roman" w:hAnsi="Arial" w:cs="Arial"/>
                <w:noProof/>
                <w:color w:val="000000"/>
                <w:sz w:val="18"/>
                <w:szCs w:val="18"/>
                <w:lang w:val="en-AU" w:eastAsia="es-CO"/>
              </w:rPr>
            </w:pPr>
            <w:r w:rsidRPr="004B789E">
              <w:rPr>
                <w:rFonts w:ascii="Arial" w:eastAsia="Times New Roman" w:hAnsi="Arial" w:cs="Arial"/>
                <w:noProof/>
                <w:color w:val="000000"/>
                <w:sz w:val="18"/>
                <w:szCs w:val="18"/>
                <w:lang w:val="en-AU" w:eastAsia="es-CO"/>
              </w:rPr>
              <w:t>1. Preferences and wishes (Preferencias y deseos)</w:t>
            </w:r>
          </w:p>
        </w:tc>
      </w:tr>
      <w:tr w:rsidR="007855FD" w:rsidRPr="005C1C6A" w14:paraId="64F05FA5"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855FD" w:rsidRPr="00B72E80" w:rsidRDefault="007855FD" w:rsidP="007855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88" w:type="dxa"/>
            <w:tcBorders>
              <w:top w:val="nil"/>
              <w:left w:val="nil"/>
              <w:bottom w:val="single" w:sz="4" w:space="0" w:color="auto"/>
              <w:right w:val="single" w:sz="4" w:space="0" w:color="auto"/>
            </w:tcBorders>
            <w:shd w:val="clear" w:color="auto" w:fill="auto"/>
            <w:noWrap/>
            <w:vAlign w:val="center"/>
          </w:tcPr>
          <w:p w14:paraId="66BB702A" w14:textId="350EE69C" w:rsidR="007855FD" w:rsidRPr="008E14C3" w:rsidRDefault="007855FD" w:rsidP="007855F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8144" w:type="dxa"/>
            <w:tcBorders>
              <w:top w:val="nil"/>
              <w:left w:val="nil"/>
              <w:bottom w:val="single" w:sz="4" w:space="0" w:color="auto"/>
              <w:right w:val="single" w:sz="4" w:space="0" w:color="auto"/>
            </w:tcBorders>
            <w:shd w:val="clear" w:color="auto" w:fill="auto"/>
            <w:noWrap/>
            <w:vAlign w:val="center"/>
          </w:tcPr>
          <w:p w14:paraId="3FCADF96" w14:textId="4CDEA9B6" w:rsidR="007855FD" w:rsidRPr="005C1C6A" w:rsidRDefault="007855FD" w:rsidP="007855FD">
            <w:pPr>
              <w:spacing w:after="0" w:line="240" w:lineRule="auto"/>
              <w:rPr>
                <w:rFonts w:ascii="Arial" w:eastAsia="Times New Roman" w:hAnsi="Arial" w:cs="Arial"/>
                <w:noProof/>
                <w:color w:val="000000"/>
                <w:sz w:val="18"/>
                <w:szCs w:val="18"/>
                <w:lang w:eastAsia="es-CO"/>
              </w:rPr>
            </w:pPr>
            <w:r w:rsidRPr="00586F9C">
              <w:rPr>
                <w:rFonts w:ascii="Arial" w:eastAsia="Times New Roman" w:hAnsi="Arial" w:cs="Arial"/>
                <w:bCs/>
                <w:noProof/>
                <w:color w:val="000000"/>
                <w:sz w:val="18"/>
                <w:szCs w:val="18"/>
                <w:lang w:eastAsia="es-CO"/>
              </w:rPr>
              <w:t>2.</w:t>
            </w:r>
            <w:r w:rsidRPr="00586F9C">
              <w:rPr>
                <w:rFonts w:ascii="Arial" w:hAnsi="Arial" w:cs="Arial"/>
                <w:noProof/>
                <w:sz w:val="18"/>
                <w:szCs w:val="18"/>
              </w:rPr>
              <w:t xml:space="preserve"> Adverbs of frecuency (Adverbios de frecuencia)</w:t>
            </w:r>
          </w:p>
        </w:tc>
      </w:tr>
      <w:tr w:rsidR="007855FD" w:rsidRPr="00F258F8" w14:paraId="288C300D"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855FD" w:rsidRPr="00B72E80" w:rsidRDefault="007855FD" w:rsidP="007855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88" w:type="dxa"/>
            <w:tcBorders>
              <w:top w:val="nil"/>
              <w:left w:val="nil"/>
              <w:bottom w:val="single" w:sz="4" w:space="0" w:color="auto"/>
              <w:right w:val="single" w:sz="4" w:space="0" w:color="auto"/>
            </w:tcBorders>
            <w:shd w:val="clear" w:color="auto" w:fill="auto"/>
            <w:noWrap/>
            <w:vAlign w:val="center"/>
          </w:tcPr>
          <w:p w14:paraId="28F5C97A" w14:textId="17B1C0B9" w:rsidR="007855FD" w:rsidRPr="008E14C3" w:rsidRDefault="007855FD" w:rsidP="007855F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15 -19  julio</w:t>
            </w:r>
          </w:p>
        </w:tc>
        <w:tc>
          <w:tcPr>
            <w:tcW w:w="8144" w:type="dxa"/>
            <w:tcBorders>
              <w:top w:val="nil"/>
              <w:left w:val="nil"/>
              <w:bottom w:val="single" w:sz="4" w:space="0" w:color="auto"/>
              <w:right w:val="single" w:sz="4" w:space="0" w:color="auto"/>
            </w:tcBorders>
            <w:shd w:val="clear" w:color="auto" w:fill="auto"/>
            <w:noWrap/>
            <w:vAlign w:val="center"/>
          </w:tcPr>
          <w:p w14:paraId="783F1EC4" w14:textId="422A3A59" w:rsidR="007855FD" w:rsidRPr="00633E34" w:rsidRDefault="007855FD" w:rsidP="007855FD">
            <w:pPr>
              <w:spacing w:after="0" w:line="240" w:lineRule="auto"/>
              <w:rPr>
                <w:rFonts w:ascii="Arial" w:eastAsia="Times New Roman" w:hAnsi="Arial" w:cs="Arial"/>
                <w:bCs/>
                <w:noProof/>
                <w:color w:val="000000"/>
                <w:sz w:val="18"/>
                <w:szCs w:val="18"/>
                <w:lang w:val="pt-BR" w:eastAsia="es-CO"/>
              </w:rPr>
            </w:pPr>
            <w:r w:rsidRPr="00586F9C">
              <w:rPr>
                <w:rFonts w:ascii="Arial" w:eastAsia="Times New Roman" w:hAnsi="Arial" w:cs="Arial"/>
                <w:bCs/>
                <w:noProof/>
                <w:color w:val="000000"/>
                <w:sz w:val="18"/>
                <w:szCs w:val="18"/>
                <w:lang w:val="pt-BR" w:eastAsia="es-CO"/>
              </w:rPr>
              <w:t>3.</w:t>
            </w:r>
            <w:r w:rsidRPr="00586F9C">
              <w:rPr>
                <w:rFonts w:ascii="Arial" w:hAnsi="Arial" w:cs="Arial"/>
                <w:noProof/>
                <w:sz w:val="18"/>
                <w:szCs w:val="18"/>
                <w:lang w:val="pt-BR"/>
              </w:rPr>
              <w:t xml:space="preserve"> Gerunds and infinitives (Gerundios e infinitivos)</w:t>
            </w:r>
          </w:p>
        </w:tc>
      </w:tr>
      <w:tr w:rsidR="007855FD" w:rsidRPr="00ED0AA9" w14:paraId="714EACD8"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855FD" w:rsidRPr="00B72E80" w:rsidRDefault="007855FD" w:rsidP="007855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88" w:type="dxa"/>
            <w:tcBorders>
              <w:top w:val="nil"/>
              <w:left w:val="nil"/>
              <w:bottom w:val="single" w:sz="4" w:space="0" w:color="auto"/>
              <w:right w:val="single" w:sz="4" w:space="0" w:color="auto"/>
            </w:tcBorders>
            <w:shd w:val="clear" w:color="auto" w:fill="auto"/>
            <w:noWrap/>
            <w:vAlign w:val="center"/>
          </w:tcPr>
          <w:p w14:paraId="476EB06F" w14:textId="193B28B7" w:rsidR="007855FD" w:rsidRPr="008E14C3" w:rsidRDefault="007855FD" w:rsidP="007855FD">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8144" w:type="dxa"/>
            <w:tcBorders>
              <w:top w:val="nil"/>
              <w:left w:val="nil"/>
              <w:bottom w:val="single" w:sz="4" w:space="0" w:color="auto"/>
              <w:right w:val="single" w:sz="4" w:space="0" w:color="auto"/>
            </w:tcBorders>
            <w:shd w:val="clear" w:color="auto" w:fill="auto"/>
            <w:noWrap/>
            <w:vAlign w:val="center"/>
          </w:tcPr>
          <w:p w14:paraId="7C73609F" w14:textId="3D00E009" w:rsidR="007855FD" w:rsidRPr="009B345F" w:rsidRDefault="007855FD" w:rsidP="007855FD">
            <w:pPr>
              <w:spacing w:after="0" w:line="240" w:lineRule="auto"/>
              <w:rPr>
                <w:rFonts w:ascii="Arial" w:eastAsia="Times New Roman" w:hAnsi="Arial" w:cs="Arial"/>
                <w:bCs/>
                <w:noProof/>
                <w:color w:val="000000"/>
                <w:sz w:val="18"/>
                <w:szCs w:val="18"/>
                <w:lang w:eastAsia="es-CO"/>
              </w:rPr>
            </w:pPr>
            <w:r w:rsidRPr="004B789E">
              <w:rPr>
                <w:rFonts w:ascii="Arial" w:eastAsia="Times New Roman" w:hAnsi="Arial" w:cs="Arial"/>
                <w:bCs/>
                <w:noProof/>
                <w:color w:val="000000"/>
                <w:sz w:val="18"/>
                <w:szCs w:val="18"/>
                <w:lang w:val="en-AU" w:eastAsia="es-CO"/>
              </w:rPr>
              <w:t>4. Past progressive (Pasado progresivo)</w:t>
            </w:r>
          </w:p>
        </w:tc>
      </w:tr>
      <w:tr w:rsidR="00851F71" w:rsidRPr="00B72E80" w14:paraId="66F6FA0E" w14:textId="4C7037FE" w:rsidTr="00C263CD">
        <w:trPr>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432" w:type="dxa"/>
            <w:gridSpan w:val="2"/>
            <w:tcBorders>
              <w:top w:val="nil"/>
              <w:left w:val="nil"/>
              <w:bottom w:val="single" w:sz="4" w:space="0" w:color="auto"/>
              <w:right w:val="single" w:sz="4" w:space="0" w:color="auto"/>
            </w:tcBorders>
            <w:shd w:val="clear" w:color="auto" w:fill="auto"/>
            <w:noWrap/>
            <w:vAlign w:val="center"/>
          </w:tcPr>
          <w:p w14:paraId="3895D41C" w14:textId="41AD1414" w:rsidR="00851F71" w:rsidRPr="005D7E51" w:rsidRDefault="00851F71" w:rsidP="00851F71">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Elabora</w:t>
            </w:r>
            <w:r w:rsidRPr="005D7E51">
              <w:rPr>
                <w:rFonts w:ascii="Arial" w:eastAsia="Times New Roman" w:hAnsi="Arial" w:cs="Arial"/>
                <w:b/>
                <w:bCs/>
                <w:noProof/>
                <w:color w:val="000000"/>
                <w:sz w:val="18"/>
                <w:szCs w:val="18"/>
                <w:lang w:eastAsia="es-CO"/>
              </w:rPr>
              <w:t xml:space="preserve"> textos cortos utilizando pronombres demostrativos y verbos modales para expresar opiniones personales</w:t>
            </w:r>
            <w:r>
              <w:rPr>
                <w:rFonts w:ascii="Arial" w:eastAsia="Times New Roman" w:hAnsi="Arial" w:cs="Arial"/>
                <w:b/>
                <w:bCs/>
                <w:noProof/>
                <w:color w:val="000000"/>
                <w:sz w:val="18"/>
                <w:szCs w:val="18"/>
                <w:lang w:eastAsia="es-CO"/>
              </w:rPr>
              <w:t>.</w:t>
            </w:r>
          </w:p>
        </w:tc>
        <w:tc>
          <w:tcPr>
            <w:tcW w:w="7088" w:type="dxa"/>
            <w:vAlign w:val="center"/>
          </w:tcPr>
          <w:p w14:paraId="0820E4D1" w14:textId="403320CF" w:rsidR="00851F71" w:rsidRPr="00B72E80" w:rsidRDefault="00851F71" w:rsidP="00851F71"/>
        </w:tc>
      </w:tr>
      <w:tr w:rsidR="00851F71" w:rsidRPr="00B72E80" w14:paraId="6F8A173E"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45D8C9A7" w14:textId="660E7FDD"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432" w:type="dxa"/>
            <w:gridSpan w:val="2"/>
            <w:tcBorders>
              <w:top w:val="nil"/>
              <w:left w:val="nil"/>
              <w:bottom w:val="single" w:sz="4" w:space="0" w:color="auto"/>
              <w:right w:val="single" w:sz="4" w:space="0" w:color="auto"/>
            </w:tcBorders>
            <w:shd w:val="clear" w:color="auto" w:fill="auto"/>
            <w:noWrap/>
            <w:vAlign w:val="center"/>
          </w:tcPr>
          <w:p w14:paraId="5044D9E8" w14:textId="77777777"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Círculo literario</w:t>
            </w:r>
          </w:p>
          <w:p w14:paraId="7C687C42" w14:textId="77777777"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Ilustración</w:t>
            </w:r>
          </w:p>
          <w:p w14:paraId="4F73EE28" w14:textId="77777777"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Creación de escrito</w:t>
            </w:r>
          </w:p>
          <w:p w14:paraId="5D672F4A" w14:textId="77777777" w:rsidR="00851F71"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28BCD6D3" w14:textId="3BF26706" w:rsidR="00851F71" w:rsidRPr="007D1729" w:rsidRDefault="00851F71" w:rsidP="00851F71">
            <w:pPr>
              <w:spacing w:after="0" w:line="240" w:lineRule="auto"/>
              <w:rPr>
                <w:rFonts w:ascii="Arial" w:eastAsia="Times New Roman" w:hAnsi="Arial" w:cs="Arial"/>
                <w:b/>
                <w:bCs/>
                <w:sz w:val="18"/>
                <w:szCs w:val="18"/>
                <w:lang w:eastAsia="es-CO"/>
              </w:rPr>
            </w:pPr>
          </w:p>
        </w:tc>
      </w:tr>
      <w:tr w:rsidR="00851F71" w:rsidRPr="00633E34" w14:paraId="3CB243F2"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554C1DF8" w14:textId="77777777" w:rsidR="00851F71" w:rsidRDefault="00851F71" w:rsidP="00851F71">
            <w:pPr>
              <w:spacing w:after="0" w:line="240" w:lineRule="auto"/>
              <w:jc w:val="center"/>
              <w:rPr>
                <w:rFonts w:ascii="Arial" w:eastAsia="Times New Roman" w:hAnsi="Arial" w:cs="Arial"/>
                <w:b/>
                <w:bCs/>
                <w:i/>
                <w:iCs/>
                <w:sz w:val="18"/>
                <w:szCs w:val="18"/>
                <w:lang w:eastAsia="es-CO"/>
              </w:rPr>
            </w:pPr>
          </w:p>
          <w:p w14:paraId="6426A761" w14:textId="77777777" w:rsidR="00851F71" w:rsidRPr="001D4161" w:rsidRDefault="00851F71" w:rsidP="00851F71">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7100F760"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p>
        </w:tc>
        <w:tc>
          <w:tcPr>
            <w:tcW w:w="9432" w:type="dxa"/>
            <w:gridSpan w:val="2"/>
            <w:tcBorders>
              <w:top w:val="nil"/>
              <w:left w:val="nil"/>
              <w:bottom w:val="single" w:sz="4" w:space="0" w:color="auto"/>
              <w:right w:val="single" w:sz="4" w:space="0" w:color="auto"/>
            </w:tcBorders>
            <w:shd w:val="clear" w:color="auto" w:fill="auto"/>
            <w:noWrap/>
            <w:vAlign w:val="center"/>
          </w:tcPr>
          <w:p w14:paraId="42D3FE50" w14:textId="77777777" w:rsidR="00851F71" w:rsidRPr="00F258F8" w:rsidRDefault="00851F71" w:rsidP="00851F71">
            <w:pPr>
              <w:spacing w:after="0" w:line="240" w:lineRule="auto"/>
              <w:rPr>
                <w:rFonts w:ascii="Arial" w:eastAsia="Times New Roman" w:hAnsi="Arial" w:cs="Arial"/>
                <w:b/>
                <w:bCs/>
                <w:noProof/>
                <w:color w:val="000000"/>
                <w:sz w:val="18"/>
                <w:szCs w:val="18"/>
                <w:lang w:eastAsia="es-CO"/>
              </w:rPr>
            </w:pPr>
            <w:r w:rsidRPr="00F258F8">
              <w:rPr>
                <w:rFonts w:ascii="Arial" w:eastAsia="Times New Roman" w:hAnsi="Arial" w:cs="Arial"/>
                <w:b/>
                <w:bCs/>
                <w:noProof/>
                <w:color w:val="000000"/>
                <w:sz w:val="18"/>
                <w:szCs w:val="18"/>
                <w:lang w:eastAsia="es-CO"/>
              </w:rPr>
              <w:t xml:space="preserve">DAILY ROUTINE “READING COMPREHENSION ACTIVITIES” – PAGINAS 3 Y 4- Disponible en </w:t>
            </w:r>
            <w:hyperlink r:id="rId15" w:history="1">
              <w:r w:rsidRPr="00F258F8">
                <w:rPr>
                  <w:rStyle w:val="Hipervnculo"/>
                  <w:rFonts w:ascii="Arial" w:eastAsia="Times New Roman" w:hAnsi="Arial" w:cs="Arial"/>
                  <w:b/>
                  <w:bCs/>
                  <w:noProof/>
                  <w:sz w:val="18"/>
                  <w:szCs w:val="18"/>
                  <w:lang w:eastAsia="es-CO"/>
                </w:rPr>
                <w:t>https://englishatiessf.webs.com/Daily%20Routine_pictures%20and%20questions.pdf</w:t>
              </w:r>
            </w:hyperlink>
            <w:r w:rsidRPr="00F258F8">
              <w:rPr>
                <w:rFonts w:ascii="Arial" w:eastAsia="Times New Roman" w:hAnsi="Arial" w:cs="Arial"/>
                <w:b/>
                <w:bCs/>
                <w:noProof/>
                <w:color w:val="000000"/>
                <w:sz w:val="18"/>
                <w:szCs w:val="18"/>
                <w:lang w:eastAsia="es-CO"/>
              </w:rPr>
              <w:t xml:space="preserve"> </w:t>
            </w:r>
          </w:p>
          <w:p w14:paraId="1DC9B46C" w14:textId="77777777" w:rsidR="00851F71" w:rsidRPr="00F258F8" w:rsidRDefault="00851F71" w:rsidP="00851F71">
            <w:pPr>
              <w:spacing w:after="0" w:line="240" w:lineRule="auto"/>
              <w:rPr>
                <w:rFonts w:ascii="Arial" w:eastAsia="Times New Roman" w:hAnsi="Arial" w:cs="Arial"/>
                <w:b/>
                <w:bCs/>
                <w:noProof/>
                <w:color w:val="000000"/>
                <w:sz w:val="18"/>
                <w:szCs w:val="18"/>
                <w:lang w:eastAsia="es-CO"/>
              </w:rPr>
            </w:pPr>
          </w:p>
          <w:p w14:paraId="2C091189" w14:textId="77777777" w:rsidR="00851F71" w:rsidRPr="00F258F8" w:rsidRDefault="00851F71" w:rsidP="00851F71">
            <w:pPr>
              <w:spacing w:after="0" w:line="240" w:lineRule="auto"/>
              <w:rPr>
                <w:rFonts w:ascii="Arial" w:eastAsia="Times New Roman" w:hAnsi="Arial" w:cs="Arial"/>
                <w:b/>
                <w:bCs/>
                <w:noProof/>
                <w:color w:val="000000"/>
                <w:sz w:val="18"/>
                <w:szCs w:val="18"/>
                <w:lang w:eastAsia="es-CO"/>
              </w:rPr>
            </w:pPr>
            <w:r w:rsidRPr="00F258F8">
              <w:rPr>
                <w:rFonts w:ascii="Arial" w:eastAsia="Times New Roman" w:hAnsi="Arial" w:cs="Arial"/>
                <w:b/>
                <w:bCs/>
                <w:noProof/>
                <w:color w:val="000000"/>
                <w:sz w:val="18"/>
                <w:szCs w:val="18"/>
                <w:lang w:eastAsia="es-CO"/>
              </w:rPr>
              <w:t xml:space="preserve">GLOSARIO “COUNTRIES AND NATIONALITIES” – COMPLETO – Disponible en </w:t>
            </w:r>
            <w:hyperlink r:id="rId16" w:history="1">
              <w:r w:rsidRPr="00F258F8">
                <w:rPr>
                  <w:rStyle w:val="Hipervnculo"/>
                  <w:rFonts w:ascii="Arial" w:eastAsia="Times New Roman" w:hAnsi="Arial" w:cs="Arial"/>
                  <w:b/>
                  <w:bCs/>
                  <w:noProof/>
                  <w:sz w:val="18"/>
                  <w:szCs w:val="18"/>
                  <w:lang w:eastAsia="es-CO"/>
                </w:rPr>
                <w:t>https://www.murciaeduca.es/ceacomarcadelriomula/sitio/upload/Countries_and_Nationalities.pdf</w:t>
              </w:r>
            </w:hyperlink>
            <w:r w:rsidRPr="00F258F8">
              <w:rPr>
                <w:rFonts w:ascii="Arial" w:eastAsia="Times New Roman" w:hAnsi="Arial" w:cs="Arial"/>
                <w:b/>
                <w:bCs/>
                <w:noProof/>
                <w:color w:val="000000"/>
                <w:sz w:val="18"/>
                <w:szCs w:val="18"/>
                <w:lang w:eastAsia="es-CO"/>
              </w:rPr>
              <w:t xml:space="preserve"> </w:t>
            </w:r>
          </w:p>
          <w:p w14:paraId="4D1F1696" w14:textId="56FFBD2B" w:rsidR="00851F71" w:rsidRPr="00F258F8" w:rsidRDefault="00851F71" w:rsidP="00851F71">
            <w:pPr>
              <w:spacing w:after="0" w:line="240" w:lineRule="auto"/>
              <w:rPr>
                <w:rFonts w:ascii="Arial" w:eastAsia="Times New Roman" w:hAnsi="Arial" w:cs="Arial"/>
                <w:b/>
                <w:bCs/>
                <w:noProof/>
                <w:color w:val="000000"/>
                <w:sz w:val="18"/>
                <w:szCs w:val="18"/>
                <w:lang w:eastAsia="es-CO"/>
              </w:rPr>
            </w:pPr>
          </w:p>
        </w:tc>
      </w:tr>
      <w:tr w:rsidR="00851F71" w:rsidRPr="00B72E80" w14:paraId="4B431708"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8" w:type="dxa"/>
            <w:tcBorders>
              <w:top w:val="nil"/>
              <w:left w:val="nil"/>
              <w:bottom w:val="single" w:sz="4" w:space="0" w:color="auto"/>
              <w:right w:val="single" w:sz="4" w:space="0" w:color="auto"/>
            </w:tcBorders>
            <w:shd w:val="clear" w:color="auto" w:fill="auto"/>
            <w:noWrap/>
            <w:vAlign w:val="center"/>
          </w:tcPr>
          <w:p w14:paraId="5F482443" w14:textId="4EBFF1AE"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144" w:type="dxa"/>
            <w:tcBorders>
              <w:top w:val="nil"/>
              <w:left w:val="nil"/>
              <w:bottom w:val="single" w:sz="4" w:space="0" w:color="auto"/>
              <w:right w:val="single" w:sz="4" w:space="0" w:color="auto"/>
            </w:tcBorders>
            <w:shd w:val="clear" w:color="auto" w:fill="auto"/>
            <w:noWrap/>
            <w:vAlign w:val="center"/>
          </w:tcPr>
          <w:p w14:paraId="6DA4183F" w14:textId="34A771CF" w:rsidR="00851F71" w:rsidRPr="004B789E" w:rsidRDefault="00851F71" w:rsidP="00851F71">
            <w:pPr>
              <w:spacing w:after="0" w:line="240" w:lineRule="auto"/>
              <w:jc w:val="center"/>
              <w:rPr>
                <w:rFonts w:ascii="Arial" w:eastAsia="Times New Roman" w:hAnsi="Arial" w:cs="Arial"/>
                <w:b/>
                <w:bCs/>
                <w:noProof/>
                <w:color w:val="000000"/>
                <w:sz w:val="18"/>
                <w:szCs w:val="18"/>
                <w:lang w:val="en-AU" w:eastAsia="es-CO"/>
              </w:rPr>
            </w:pPr>
            <w:r w:rsidRPr="004B789E">
              <w:rPr>
                <w:rFonts w:ascii="Arial" w:eastAsia="Times New Roman" w:hAnsi="Arial" w:cs="Arial"/>
                <w:b/>
                <w:bCs/>
                <w:noProof/>
                <w:color w:val="000000"/>
                <w:sz w:val="18"/>
                <w:szCs w:val="18"/>
                <w:lang w:val="en-AU" w:eastAsia="es-CO"/>
              </w:rPr>
              <w:t>TEMA</w:t>
            </w:r>
          </w:p>
        </w:tc>
      </w:tr>
      <w:tr w:rsidR="007855FD" w:rsidRPr="00C76977" w14:paraId="373EFBF4"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7855FD" w:rsidRPr="00B72E80" w:rsidRDefault="007855FD" w:rsidP="007855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88" w:type="dxa"/>
            <w:tcBorders>
              <w:top w:val="nil"/>
              <w:left w:val="nil"/>
              <w:bottom w:val="single" w:sz="4" w:space="0" w:color="auto"/>
              <w:right w:val="single" w:sz="4" w:space="0" w:color="auto"/>
            </w:tcBorders>
            <w:shd w:val="clear" w:color="auto" w:fill="auto"/>
            <w:noWrap/>
            <w:vAlign w:val="center"/>
          </w:tcPr>
          <w:p w14:paraId="4DCADB06" w14:textId="71C28E19" w:rsidR="007855FD" w:rsidRPr="008E14C3" w:rsidRDefault="007855FD" w:rsidP="007855F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29 Julio  -  2 agosto</w:t>
            </w:r>
          </w:p>
        </w:tc>
        <w:tc>
          <w:tcPr>
            <w:tcW w:w="8144" w:type="dxa"/>
            <w:tcBorders>
              <w:top w:val="nil"/>
              <w:left w:val="nil"/>
              <w:bottom w:val="single" w:sz="4" w:space="0" w:color="auto"/>
              <w:right w:val="single" w:sz="4" w:space="0" w:color="auto"/>
            </w:tcBorders>
            <w:shd w:val="clear" w:color="auto" w:fill="auto"/>
            <w:noWrap/>
            <w:vAlign w:val="center"/>
          </w:tcPr>
          <w:p w14:paraId="7A4153F6" w14:textId="40E07A1C" w:rsidR="007855FD" w:rsidRPr="008E14C3" w:rsidRDefault="007855FD" w:rsidP="007855FD">
            <w:pPr>
              <w:spacing w:after="0" w:line="240" w:lineRule="auto"/>
              <w:rPr>
                <w:rFonts w:ascii="Arial" w:eastAsia="Times New Roman" w:hAnsi="Arial" w:cs="Arial"/>
                <w:bCs/>
                <w:noProof/>
                <w:sz w:val="18"/>
                <w:szCs w:val="18"/>
                <w:lang w:val="en-AU" w:eastAsia="es-CO"/>
              </w:rPr>
            </w:pPr>
            <w:r w:rsidRPr="004B789E">
              <w:rPr>
                <w:rFonts w:ascii="Arial" w:eastAsia="Times New Roman" w:hAnsi="Arial" w:cs="Arial"/>
                <w:bCs/>
                <w:noProof/>
                <w:color w:val="000000"/>
                <w:sz w:val="18"/>
                <w:szCs w:val="18"/>
                <w:lang w:val="en-AU" w:eastAsia="es-CO"/>
              </w:rPr>
              <w:t>5.</w:t>
            </w:r>
            <w:r w:rsidRPr="004B789E">
              <w:rPr>
                <w:rFonts w:ascii="Arial" w:hAnsi="Arial" w:cs="Arial"/>
                <w:noProof/>
                <w:sz w:val="18"/>
                <w:szCs w:val="18"/>
                <w:lang w:val="en-AU"/>
              </w:rPr>
              <w:t xml:space="preserve">  Prepositions of time and daily activities (Preposiciones de tiempo y rutinas diarias)</w:t>
            </w:r>
          </w:p>
        </w:tc>
      </w:tr>
      <w:tr w:rsidR="007855FD" w:rsidRPr="005B66AB" w14:paraId="269D088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7855FD" w:rsidRPr="00B72E80" w:rsidRDefault="007855FD" w:rsidP="007855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88" w:type="dxa"/>
            <w:tcBorders>
              <w:top w:val="nil"/>
              <w:left w:val="nil"/>
              <w:bottom w:val="single" w:sz="4" w:space="0" w:color="auto"/>
              <w:right w:val="single" w:sz="4" w:space="0" w:color="auto"/>
            </w:tcBorders>
            <w:shd w:val="clear" w:color="auto" w:fill="auto"/>
            <w:noWrap/>
            <w:vAlign w:val="center"/>
          </w:tcPr>
          <w:p w14:paraId="75FB5C14" w14:textId="4FD23A4F" w:rsidR="007855FD" w:rsidRPr="008E14C3" w:rsidRDefault="007855FD" w:rsidP="007855F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5 - 9  agosto</w:t>
            </w:r>
          </w:p>
        </w:tc>
        <w:tc>
          <w:tcPr>
            <w:tcW w:w="8144" w:type="dxa"/>
            <w:tcBorders>
              <w:top w:val="nil"/>
              <w:left w:val="nil"/>
              <w:bottom w:val="single" w:sz="4" w:space="0" w:color="auto"/>
              <w:right w:val="single" w:sz="4" w:space="0" w:color="auto"/>
            </w:tcBorders>
            <w:shd w:val="clear" w:color="auto" w:fill="auto"/>
            <w:noWrap/>
            <w:vAlign w:val="center"/>
          </w:tcPr>
          <w:p w14:paraId="47085B22" w14:textId="262DA3B9" w:rsidR="007855FD" w:rsidRPr="008E14C3" w:rsidRDefault="007855FD" w:rsidP="007855FD">
            <w:pPr>
              <w:spacing w:after="0" w:line="240" w:lineRule="auto"/>
              <w:rPr>
                <w:rFonts w:ascii="Arial" w:eastAsia="Times New Roman" w:hAnsi="Arial" w:cs="Arial"/>
                <w:noProof/>
                <w:sz w:val="18"/>
                <w:szCs w:val="18"/>
                <w:lang w:val="en-AU" w:eastAsia="es-CO"/>
              </w:rPr>
            </w:pPr>
            <w:r w:rsidRPr="004B789E">
              <w:rPr>
                <w:rFonts w:ascii="Arial" w:eastAsia="Times New Roman" w:hAnsi="Arial" w:cs="Arial"/>
                <w:noProof/>
                <w:color w:val="000000"/>
                <w:sz w:val="18"/>
                <w:szCs w:val="18"/>
                <w:lang w:val="en-AU" w:eastAsia="es-CO"/>
              </w:rPr>
              <w:t>6. Modal verbs: would, must, have to (Verbos modales)</w:t>
            </w:r>
          </w:p>
        </w:tc>
      </w:tr>
      <w:tr w:rsidR="007855FD" w:rsidRPr="00C76977" w14:paraId="323250BC"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7855FD" w:rsidRPr="00B72E80" w:rsidRDefault="007855FD" w:rsidP="007855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88" w:type="dxa"/>
            <w:tcBorders>
              <w:top w:val="nil"/>
              <w:left w:val="nil"/>
              <w:bottom w:val="single" w:sz="4" w:space="0" w:color="auto"/>
              <w:right w:val="single" w:sz="4" w:space="0" w:color="auto"/>
            </w:tcBorders>
            <w:shd w:val="clear" w:color="auto" w:fill="auto"/>
            <w:noWrap/>
            <w:vAlign w:val="center"/>
          </w:tcPr>
          <w:p w14:paraId="207F32A2" w14:textId="4F13D1D3" w:rsidR="007855FD" w:rsidRPr="008E14C3" w:rsidRDefault="007855FD" w:rsidP="007855F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8144" w:type="dxa"/>
            <w:tcBorders>
              <w:top w:val="nil"/>
              <w:left w:val="nil"/>
              <w:bottom w:val="single" w:sz="4" w:space="0" w:color="auto"/>
              <w:right w:val="single" w:sz="4" w:space="0" w:color="auto"/>
            </w:tcBorders>
            <w:shd w:val="clear" w:color="auto" w:fill="auto"/>
            <w:noWrap/>
            <w:vAlign w:val="center"/>
          </w:tcPr>
          <w:p w14:paraId="4AC63D81" w14:textId="4531D265" w:rsidR="007855FD" w:rsidRPr="008E14C3" w:rsidRDefault="007855FD" w:rsidP="007855FD">
            <w:pPr>
              <w:spacing w:after="0" w:line="240" w:lineRule="auto"/>
              <w:rPr>
                <w:rFonts w:ascii="Arial" w:eastAsia="Times New Roman" w:hAnsi="Arial" w:cs="Arial"/>
                <w:noProof/>
                <w:sz w:val="18"/>
                <w:szCs w:val="18"/>
                <w:lang w:val="en-AU" w:eastAsia="es-CO"/>
              </w:rPr>
            </w:pPr>
            <w:r w:rsidRPr="004B789E">
              <w:rPr>
                <w:rFonts w:ascii="Arial" w:eastAsia="Times New Roman" w:hAnsi="Arial" w:cs="Arial"/>
                <w:noProof/>
                <w:color w:val="000000"/>
                <w:sz w:val="18"/>
                <w:szCs w:val="18"/>
                <w:lang w:val="en-AU" w:eastAsia="es-CO"/>
              </w:rPr>
              <w:t>7.</w:t>
            </w:r>
            <w:r w:rsidRPr="004B789E">
              <w:rPr>
                <w:rFonts w:ascii="Arial" w:hAnsi="Arial" w:cs="Arial"/>
                <w:noProof/>
                <w:sz w:val="18"/>
                <w:szCs w:val="18"/>
                <w:lang w:val="en-AU"/>
              </w:rPr>
              <w:t xml:space="preserve"> Writing skill: Countries and nationalities (Escritura – países y nacionalidades)</w:t>
            </w:r>
          </w:p>
        </w:tc>
      </w:tr>
      <w:tr w:rsidR="007855FD" w:rsidRPr="009B345F" w14:paraId="24C91756"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7855FD" w:rsidRPr="00B72E80" w:rsidRDefault="007855FD" w:rsidP="007855FD">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288" w:type="dxa"/>
            <w:tcBorders>
              <w:top w:val="nil"/>
              <w:left w:val="nil"/>
              <w:bottom w:val="single" w:sz="4" w:space="0" w:color="auto"/>
              <w:right w:val="single" w:sz="4" w:space="0" w:color="auto"/>
            </w:tcBorders>
            <w:shd w:val="clear" w:color="auto" w:fill="auto"/>
            <w:noWrap/>
            <w:vAlign w:val="center"/>
          </w:tcPr>
          <w:p w14:paraId="4DD2D55F" w14:textId="46655F6C" w:rsidR="007855FD" w:rsidRPr="008E14C3" w:rsidRDefault="007855FD" w:rsidP="007855FD">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8144" w:type="dxa"/>
            <w:tcBorders>
              <w:top w:val="nil"/>
              <w:left w:val="nil"/>
              <w:bottom w:val="single" w:sz="4" w:space="0" w:color="auto"/>
              <w:right w:val="single" w:sz="4" w:space="0" w:color="auto"/>
            </w:tcBorders>
            <w:shd w:val="clear" w:color="auto" w:fill="auto"/>
            <w:noWrap/>
            <w:vAlign w:val="center"/>
          </w:tcPr>
          <w:p w14:paraId="2C506F43" w14:textId="6740110A" w:rsidR="007855FD" w:rsidRPr="008E14C3" w:rsidRDefault="007855FD" w:rsidP="007855FD">
            <w:pPr>
              <w:spacing w:after="0" w:line="240" w:lineRule="auto"/>
              <w:rPr>
                <w:rFonts w:ascii="Arial" w:eastAsia="Times New Roman" w:hAnsi="Arial" w:cs="Arial"/>
                <w:noProof/>
                <w:sz w:val="18"/>
                <w:szCs w:val="18"/>
                <w:lang w:eastAsia="es-CO"/>
              </w:rPr>
            </w:pPr>
            <w:r w:rsidRPr="004B789E">
              <w:rPr>
                <w:rFonts w:ascii="Arial" w:eastAsia="Times New Roman" w:hAnsi="Arial" w:cs="Arial"/>
                <w:noProof/>
                <w:color w:val="000000"/>
                <w:sz w:val="18"/>
                <w:szCs w:val="18"/>
                <w:lang w:val="en-AU" w:eastAsia="es-CO"/>
              </w:rPr>
              <w:t>8. Cardinal and ordinal numbers (Números cardinales y ordinales)</w:t>
            </w:r>
          </w:p>
        </w:tc>
      </w:tr>
      <w:tr w:rsidR="00851F71" w:rsidRPr="00B72E80" w14:paraId="354695BC"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44B08F3E" w14:textId="58D790AE"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9432" w:type="dxa"/>
            <w:gridSpan w:val="2"/>
            <w:tcBorders>
              <w:top w:val="nil"/>
              <w:left w:val="nil"/>
              <w:bottom w:val="single" w:sz="4" w:space="0" w:color="auto"/>
              <w:right w:val="single" w:sz="4" w:space="0" w:color="auto"/>
            </w:tcBorders>
            <w:shd w:val="clear" w:color="auto" w:fill="auto"/>
            <w:noWrap/>
            <w:vAlign w:val="center"/>
          </w:tcPr>
          <w:p w14:paraId="44741B42" w14:textId="3B0B1554" w:rsidR="00851F71" w:rsidRPr="008E14C3" w:rsidRDefault="007855FD" w:rsidP="00851F71">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r>
      <w:tr w:rsidR="00851F71" w:rsidRPr="00B72E80" w14:paraId="6A701952"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9432" w:type="dxa"/>
            <w:gridSpan w:val="2"/>
            <w:tcBorders>
              <w:top w:val="nil"/>
              <w:left w:val="nil"/>
              <w:bottom w:val="single" w:sz="4" w:space="0" w:color="auto"/>
              <w:right w:val="single" w:sz="4" w:space="0" w:color="auto"/>
            </w:tcBorders>
            <w:shd w:val="clear" w:color="auto" w:fill="auto"/>
            <w:noWrap/>
            <w:vAlign w:val="center"/>
          </w:tcPr>
          <w:p w14:paraId="43FA0A76" w14:textId="7ECA1497" w:rsidR="00851F71" w:rsidRPr="005D7E51" w:rsidRDefault="00851F71" w:rsidP="00851F71">
            <w:pPr>
              <w:spacing w:after="0" w:line="240" w:lineRule="auto"/>
              <w:rPr>
                <w:rFonts w:ascii="Arial" w:eastAsia="Times New Roman" w:hAnsi="Arial" w:cs="Arial"/>
                <w:b/>
                <w:bCs/>
                <w:noProof/>
                <w:color w:val="000000"/>
                <w:sz w:val="18"/>
                <w:szCs w:val="18"/>
                <w:lang w:eastAsia="es-CO"/>
              </w:rPr>
            </w:pPr>
            <w:r w:rsidRPr="005D7E51">
              <w:rPr>
                <w:rFonts w:ascii="Arial" w:eastAsia="Times New Roman" w:hAnsi="Arial" w:cs="Arial"/>
                <w:b/>
                <w:bCs/>
                <w:noProof/>
                <w:color w:val="000000"/>
                <w:sz w:val="18"/>
                <w:szCs w:val="18"/>
                <w:lang w:eastAsia="es-CO"/>
              </w:rPr>
              <w:t>CONECTANDO NUESTRAS IDEAS</w:t>
            </w:r>
          </w:p>
        </w:tc>
      </w:tr>
      <w:tr w:rsidR="00851F71" w:rsidRPr="00B72E80" w14:paraId="3DC1CA18"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2984E150" w14:textId="411C6178" w:rsidR="00851F71" w:rsidRPr="005D7E51" w:rsidRDefault="00851F71" w:rsidP="00851F71">
            <w:pPr>
              <w:spacing w:after="0" w:line="240" w:lineRule="auto"/>
              <w:jc w:val="center"/>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Clasifica</w:t>
            </w:r>
            <w:r w:rsidRPr="006C70BA">
              <w:rPr>
                <w:rFonts w:ascii="Arial" w:eastAsia="Times New Roman" w:hAnsi="Arial" w:cs="Arial"/>
                <w:b/>
                <w:bCs/>
                <w:noProof/>
                <w:color w:val="000000"/>
                <w:sz w:val="18"/>
                <w:szCs w:val="18"/>
                <w:lang w:eastAsia="es-CO"/>
              </w:rPr>
              <w:t xml:space="preserve"> adecuadamente los diferentes tipos de verbos y los incluye en textos de carácter informativo y/o descriptivo</w:t>
            </w:r>
            <w:r>
              <w:rPr>
                <w:rFonts w:ascii="Arial" w:eastAsia="Times New Roman" w:hAnsi="Arial" w:cs="Arial"/>
                <w:b/>
                <w:bCs/>
                <w:noProof/>
                <w:color w:val="000000"/>
                <w:sz w:val="18"/>
                <w:szCs w:val="18"/>
                <w:lang w:eastAsia="es-CO"/>
              </w:rPr>
              <w:t>.</w:t>
            </w:r>
          </w:p>
          <w:p w14:paraId="2DA8BF5B" w14:textId="78B35214" w:rsidR="00851F71" w:rsidRPr="005D7E51" w:rsidRDefault="00851F71" w:rsidP="00851F71">
            <w:pPr>
              <w:spacing w:after="0" w:line="240" w:lineRule="auto"/>
              <w:jc w:val="center"/>
              <w:rPr>
                <w:rFonts w:ascii="Arial" w:eastAsia="Times New Roman" w:hAnsi="Arial" w:cs="Arial"/>
                <w:b/>
                <w:bCs/>
                <w:noProof/>
                <w:color w:val="000000"/>
                <w:sz w:val="18"/>
                <w:szCs w:val="18"/>
                <w:lang w:eastAsia="es-CO"/>
              </w:rPr>
            </w:pPr>
          </w:p>
        </w:tc>
      </w:tr>
      <w:tr w:rsidR="00851F71" w:rsidRPr="00B72E80" w14:paraId="1E06B260"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14F12858" w14:textId="7B18406D"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3AA15A4D" w14:textId="77777777"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Juego de palabras</w:t>
            </w:r>
          </w:p>
          <w:p w14:paraId="5B121489" w14:textId="7F043CD2" w:rsidR="00851F71" w:rsidRPr="007D1729" w:rsidRDefault="00851F71" w:rsidP="00851F7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Debate </w:t>
            </w:r>
          </w:p>
          <w:p w14:paraId="5FAAC06E" w14:textId="77777777"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7DF025DE" w14:textId="77777777" w:rsidR="00851F71"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Presentación</w:t>
            </w:r>
          </w:p>
          <w:p w14:paraId="02A56455" w14:textId="1FB1AABF" w:rsidR="00851F71" w:rsidRPr="007D1729" w:rsidRDefault="00851F71" w:rsidP="00851F71">
            <w:pPr>
              <w:spacing w:after="0" w:line="240" w:lineRule="auto"/>
              <w:rPr>
                <w:rFonts w:ascii="Arial" w:eastAsia="Times New Roman" w:hAnsi="Arial" w:cs="Arial"/>
                <w:b/>
                <w:bCs/>
                <w:color w:val="002060"/>
                <w:sz w:val="18"/>
                <w:szCs w:val="18"/>
                <w:lang w:eastAsia="es-CO"/>
              </w:rPr>
            </w:pPr>
          </w:p>
        </w:tc>
      </w:tr>
      <w:tr w:rsidR="00851F71" w:rsidRPr="005B66AB" w14:paraId="4AC47E40"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6C6C7D72" w14:textId="77777777" w:rsidR="00851F71" w:rsidRDefault="00851F71" w:rsidP="00851F71">
            <w:pPr>
              <w:spacing w:after="0" w:line="240" w:lineRule="auto"/>
              <w:jc w:val="center"/>
              <w:rPr>
                <w:rFonts w:ascii="Arial" w:eastAsia="Times New Roman" w:hAnsi="Arial" w:cs="Arial"/>
                <w:b/>
                <w:bCs/>
                <w:i/>
                <w:iCs/>
                <w:sz w:val="18"/>
                <w:szCs w:val="18"/>
                <w:lang w:eastAsia="es-CO"/>
              </w:rPr>
            </w:pPr>
          </w:p>
          <w:p w14:paraId="19157554" w14:textId="77777777" w:rsidR="00851F71" w:rsidRPr="001D4161" w:rsidRDefault="00851F71" w:rsidP="00851F71">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3C9E7103"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256264DF" w14:textId="763AE39A" w:rsidR="00851F71" w:rsidRPr="00D16D76" w:rsidRDefault="00851F71" w:rsidP="00851F71">
            <w:pPr>
              <w:spacing w:after="0" w:line="240" w:lineRule="auto"/>
              <w:rPr>
                <w:rFonts w:ascii="Arial" w:eastAsia="Times New Roman" w:hAnsi="Arial" w:cs="Arial"/>
                <w:b/>
                <w:bCs/>
                <w:noProof/>
                <w:color w:val="000000"/>
                <w:sz w:val="18"/>
                <w:szCs w:val="18"/>
                <w:lang w:val="en-US" w:eastAsia="es-CO"/>
              </w:rPr>
            </w:pPr>
            <w:r w:rsidRPr="00D16D76">
              <w:rPr>
                <w:rFonts w:ascii="Arial" w:eastAsia="Times New Roman" w:hAnsi="Arial" w:cs="Arial"/>
                <w:b/>
                <w:bCs/>
                <w:noProof/>
                <w:color w:val="000000"/>
                <w:sz w:val="18"/>
                <w:szCs w:val="18"/>
                <w:lang w:val="en-US" w:eastAsia="es-CO"/>
              </w:rPr>
              <w:t xml:space="preserve">CONJUGATION OF VERBS “English Language Lesson: Verbs” – COMPLETO – Disponible en  </w:t>
            </w:r>
            <w:hyperlink r:id="rId17" w:history="1">
              <w:r w:rsidRPr="00D16D76">
                <w:rPr>
                  <w:rStyle w:val="Hipervnculo"/>
                  <w:rFonts w:ascii="Arial" w:eastAsia="Times New Roman" w:hAnsi="Arial" w:cs="Arial"/>
                  <w:b/>
                  <w:bCs/>
                  <w:noProof/>
                  <w:sz w:val="18"/>
                  <w:szCs w:val="18"/>
                  <w:lang w:val="en-US" w:eastAsia="es-CO"/>
                </w:rPr>
                <w:t>https://walton.uark.edu/business-communication-lab/Resources/downloads/Verbs.pdf</w:t>
              </w:r>
            </w:hyperlink>
            <w:r w:rsidRPr="00D16D76">
              <w:rPr>
                <w:rFonts w:ascii="Arial" w:eastAsia="Times New Roman" w:hAnsi="Arial" w:cs="Arial"/>
                <w:b/>
                <w:bCs/>
                <w:noProof/>
                <w:color w:val="000000"/>
                <w:sz w:val="18"/>
                <w:szCs w:val="18"/>
                <w:lang w:val="en-US" w:eastAsia="es-CO"/>
              </w:rPr>
              <w:t xml:space="preserve"> </w:t>
            </w:r>
          </w:p>
        </w:tc>
      </w:tr>
      <w:tr w:rsidR="00851F71" w:rsidRPr="00B72E80" w14:paraId="039CD31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288" w:type="dxa"/>
            <w:tcBorders>
              <w:top w:val="nil"/>
              <w:left w:val="nil"/>
              <w:bottom w:val="single" w:sz="4" w:space="0" w:color="auto"/>
              <w:right w:val="single" w:sz="4" w:space="0" w:color="auto"/>
            </w:tcBorders>
            <w:shd w:val="clear" w:color="auto" w:fill="auto"/>
            <w:noWrap/>
            <w:vAlign w:val="center"/>
          </w:tcPr>
          <w:p w14:paraId="25E9C847" w14:textId="1B222880"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144" w:type="dxa"/>
            <w:tcBorders>
              <w:top w:val="nil"/>
              <w:left w:val="nil"/>
              <w:bottom w:val="single" w:sz="4" w:space="0" w:color="auto"/>
              <w:right w:val="single" w:sz="4" w:space="0" w:color="auto"/>
            </w:tcBorders>
            <w:shd w:val="clear" w:color="auto" w:fill="auto"/>
            <w:noWrap/>
            <w:vAlign w:val="center"/>
          </w:tcPr>
          <w:p w14:paraId="14B52017" w14:textId="08787A8A" w:rsidR="00851F71" w:rsidRPr="004B789E" w:rsidRDefault="00851F71" w:rsidP="00851F71">
            <w:pPr>
              <w:spacing w:after="0" w:line="240" w:lineRule="auto"/>
              <w:jc w:val="center"/>
              <w:rPr>
                <w:rFonts w:ascii="Arial" w:eastAsia="Times New Roman" w:hAnsi="Arial" w:cs="Arial"/>
                <w:b/>
                <w:bCs/>
                <w:noProof/>
                <w:color w:val="000000"/>
                <w:sz w:val="18"/>
                <w:szCs w:val="18"/>
                <w:lang w:val="en-AU" w:eastAsia="es-CO"/>
              </w:rPr>
            </w:pPr>
            <w:r w:rsidRPr="004B789E">
              <w:rPr>
                <w:rFonts w:ascii="Arial" w:eastAsia="Times New Roman" w:hAnsi="Arial" w:cs="Arial"/>
                <w:b/>
                <w:bCs/>
                <w:noProof/>
                <w:color w:val="000000"/>
                <w:sz w:val="18"/>
                <w:szCs w:val="18"/>
                <w:lang w:val="en-AU" w:eastAsia="es-CO"/>
              </w:rPr>
              <w:t>TEMA</w:t>
            </w:r>
          </w:p>
        </w:tc>
      </w:tr>
      <w:tr w:rsidR="002249F3" w:rsidRPr="00F258F8" w14:paraId="593F6CFA"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249F3" w:rsidRPr="00B72E80" w:rsidRDefault="002249F3" w:rsidP="002249F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288" w:type="dxa"/>
            <w:tcBorders>
              <w:top w:val="nil"/>
              <w:left w:val="nil"/>
              <w:bottom w:val="single" w:sz="4" w:space="0" w:color="auto"/>
              <w:right w:val="single" w:sz="4" w:space="0" w:color="auto"/>
            </w:tcBorders>
            <w:shd w:val="clear" w:color="auto" w:fill="auto"/>
            <w:noWrap/>
            <w:vAlign w:val="center"/>
          </w:tcPr>
          <w:p w14:paraId="6B9458C2" w14:textId="55EBF1C8" w:rsidR="002249F3" w:rsidRPr="008E14C3" w:rsidRDefault="002249F3" w:rsidP="002249F3">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8144" w:type="dxa"/>
            <w:tcBorders>
              <w:top w:val="nil"/>
              <w:left w:val="nil"/>
              <w:bottom w:val="single" w:sz="4" w:space="0" w:color="auto"/>
              <w:right w:val="single" w:sz="4" w:space="0" w:color="auto"/>
            </w:tcBorders>
            <w:shd w:val="clear" w:color="auto" w:fill="auto"/>
            <w:noWrap/>
            <w:vAlign w:val="center"/>
          </w:tcPr>
          <w:p w14:paraId="351DF4A7" w14:textId="08ECBE01" w:rsidR="002249F3" w:rsidRPr="00633E34" w:rsidRDefault="002249F3" w:rsidP="002249F3">
            <w:pPr>
              <w:spacing w:after="0" w:line="240" w:lineRule="auto"/>
              <w:rPr>
                <w:rFonts w:ascii="Arial" w:eastAsia="Times New Roman" w:hAnsi="Arial" w:cs="Arial"/>
                <w:bCs/>
                <w:noProof/>
                <w:color w:val="000000"/>
                <w:sz w:val="18"/>
                <w:szCs w:val="18"/>
                <w:lang w:val="pt-BR" w:eastAsia="es-CO"/>
              </w:rPr>
            </w:pPr>
            <w:r w:rsidRPr="00586F9C">
              <w:rPr>
                <w:rFonts w:ascii="Arial" w:hAnsi="Arial" w:cs="Arial"/>
                <w:noProof/>
                <w:sz w:val="18"/>
                <w:szCs w:val="18"/>
                <w:lang w:val="pt-BR"/>
              </w:rPr>
              <w:t>1. Regular and irregular verbs (Verbos regulares e irregulares)</w:t>
            </w:r>
          </w:p>
        </w:tc>
      </w:tr>
      <w:tr w:rsidR="002249F3" w:rsidRPr="004B789E" w14:paraId="6B7A80E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249F3" w:rsidRPr="00B72E80" w:rsidRDefault="002249F3" w:rsidP="002249F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288" w:type="dxa"/>
            <w:tcBorders>
              <w:top w:val="nil"/>
              <w:left w:val="nil"/>
              <w:bottom w:val="single" w:sz="4" w:space="0" w:color="auto"/>
              <w:right w:val="single" w:sz="4" w:space="0" w:color="auto"/>
            </w:tcBorders>
            <w:shd w:val="clear" w:color="auto" w:fill="auto"/>
            <w:noWrap/>
            <w:vAlign w:val="center"/>
          </w:tcPr>
          <w:p w14:paraId="7227AF46" w14:textId="57A76EA1" w:rsidR="002249F3" w:rsidRPr="008E14C3" w:rsidRDefault="002249F3" w:rsidP="002249F3">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9 -13  septiembre</w:t>
            </w:r>
          </w:p>
        </w:tc>
        <w:tc>
          <w:tcPr>
            <w:tcW w:w="8144" w:type="dxa"/>
            <w:tcBorders>
              <w:top w:val="nil"/>
              <w:left w:val="nil"/>
              <w:bottom w:val="single" w:sz="4" w:space="0" w:color="auto"/>
              <w:right w:val="single" w:sz="4" w:space="0" w:color="auto"/>
            </w:tcBorders>
            <w:shd w:val="clear" w:color="auto" w:fill="auto"/>
            <w:noWrap/>
            <w:vAlign w:val="center"/>
          </w:tcPr>
          <w:p w14:paraId="777C028B" w14:textId="62605658" w:rsidR="002249F3" w:rsidRPr="006F2811" w:rsidRDefault="002249F3" w:rsidP="002249F3">
            <w:pPr>
              <w:spacing w:after="0" w:line="240" w:lineRule="auto"/>
              <w:rPr>
                <w:rFonts w:ascii="Arial" w:eastAsia="Times New Roman" w:hAnsi="Arial" w:cs="Arial"/>
                <w:noProof/>
                <w:color w:val="000000"/>
                <w:sz w:val="18"/>
                <w:szCs w:val="18"/>
                <w:lang w:eastAsia="es-CO"/>
              </w:rPr>
            </w:pPr>
            <w:r w:rsidRPr="005D7E51">
              <w:rPr>
                <w:rFonts w:ascii="Arial" w:eastAsia="Times New Roman" w:hAnsi="Arial" w:cs="Arial"/>
                <w:noProof/>
                <w:color w:val="000000"/>
                <w:sz w:val="18"/>
                <w:szCs w:val="18"/>
                <w:lang w:eastAsia="es-CO"/>
              </w:rPr>
              <w:t xml:space="preserve">2. </w:t>
            </w:r>
            <w:r w:rsidRPr="00D16D76">
              <w:rPr>
                <w:rFonts w:ascii="Arial" w:eastAsia="Times New Roman" w:hAnsi="Arial" w:cs="Arial"/>
                <w:noProof/>
                <w:color w:val="000000"/>
                <w:sz w:val="18"/>
                <w:szCs w:val="18"/>
                <w:lang w:val="es-ES" w:eastAsia="es-CO"/>
              </w:rPr>
              <w:t>Simple present with TO BE II (Presente del verbo ser o estar II)</w:t>
            </w:r>
          </w:p>
        </w:tc>
      </w:tr>
      <w:tr w:rsidR="002249F3" w:rsidRPr="00C76977" w14:paraId="54A4C208"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249F3" w:rsidRPr="00B72E80" w:rsidRDefault="002249F3" w:rsidP="002249F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288" w:type="dxa"/>
            <w:tcBorders>
              <w:top w:val="nil"/>
              <w:left w:val="nil"/>
              <w:bottom w:val="single" w:sz="4" w:space="0" w:color="auto"/>
              <w:right w:val="single" w:sz="4" w:space="0" w:color="auto"/>
            </w:tcBorders>
            <w:shd w:val="clear" w:color="auto" w:fill="auto"/>
            <w:noWrap/>
            <w:vAlign w:val="center"/>
          </w:tcPr>
          <w:p w14:paraId="685C827A" w14:textId="4D4C02AF" w:rsidR="002249F3" w:rsidRPr="008E14C3" w:rsidRDefault="002249F3" w:rsidP="002249F3">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8144" w:type="dxa"/>
            <w:tcBorders>
              <w:top w:val="nil"/>
              <w:left w:val="nil"/>
              <w:bottom w:val="single" w:sz="4" w:space="0" w:color="auto"/>
              <w:right w:val="single" w:sz="4" w:space="0" w:color="auto"/>
            </w:tcBorders>
            <w:shd w:val="clear" w:color="auto" w:fill="auto"/>
            <w:noWrap/>
            <w:vAlign w:val="center"/>
          </w:tcPr>
          <w:p w14:paraId="4006818D" w14:textId="5D7C63CB" w:rsidR="002249F3" w:rsidRPr="00633E34" w:rsidRDefault="002249F3" w:rsidP="002249F3">
            <w:pPr>
              <w:rPr>
                <w:rFonts w:ascii="Arial" w:hAnsi="Arial" w:cs="Arial"/>
                <w:color w:val="000000"/>
                <w:sz w:val="18"/>
                <w:szCs w:val="18"/>
              </w:rPr>
            </w:pPr>
            <w:r w:rsidRPr="00586F9C">
              <w:rPr>
                <w:rFonts w:ascii="Arial" w:eastAsia="Times New Roman" w:hAnsi="Arial" w:cs="Arial"/>
                <w:noProof/>
                <w:color w:val="000000"/>
                <w:sz w:val="18"/>
                <w:szCs w:val="18"/>
                <w:lang w:eastAsia="es-CO"/>
              </w:rPr>
              <w:t>3. Did (Auxiliar del pasado simple)</w:t>
            </w:r>
          </w:p>
        </w:tc>
      </w:tr>
      <w:tr w:rsidR="002249F3" w:rsidRPr="00B72E80" w14:paraId="7B1FCD46"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249F3" w:rsidRPr="00B72E80" w:rsidRDefault="002249F3" w:rsidP="002249F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288" w:type="dxa"/>
            <w:tcBorders>
              <w:top w:val="nil"/>
              <w:left w:val="nil"/>
              <w:bottom w:val="single" w:sz="4" w:space="0" w:color="auto"/>
              <w:right w:val="single" w:sz="4" w:space="0" w:color="auto"/>
            </w:tcBorders>
            <w:shd w:val="clear" w:color="auto" w:fill="auto"/>
            <w:noWrap/>
            <w:vAlign w:val="center"/>
          </w:tcPr>
          <w:p w14:paraId="5DD86594" w14:textId="780FD880" w:rsidR="002249F3" w:rsidRPr="008E14C3" w:rsidRDefault="002249F3" w:rsidP="002249F3">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8144" w:type="dxa"/>
            <w:tcBorders>
              <w:top w:val="nil"/>
              <w:left w:val="nil"/>
              <w:bottom w:val="single" w:sz="4" w:space="0" w:color="auto"/>
              <w:right w:val="single" w:sz="4" w:space="0" w:color="auto"/>
            </w:tcBorders>
            <w:shd w:val="clear" w:color="auto" w:fill="auto"/>
            <w:noWrap/>
            <w:vAlign w:val="center"/>
          </w:tcPr>
          <w:p w14:paraId="51BDD84C" w14:textId="014CBBFA" w:rsidR="002249F3" w:rsidRPr="00C76977" w:rsidRDefault="002249F3" w:rsidP="002249F3">
            <w:pPr>
              <w:spacing w:after="0" w:line="240" w:lineRule="auto"/>
              <w:rPr>
                <w:rFonts w:ascii="Arial" w:eastAsia="Times New Roman" w:hAnsi="Arial" w:cs="Arial"/>
                <w:noProof/>
                <w:color w:val="000000"/>
                <w:sz w:val="18"/>
                <w:szCs w:val="18"/>
                <w:lang w:eastAsia="es-CO"/>
              </w:rPr>
            </w:pPr>
            <w:r w:rsidRPr="004B789E">
              <w:rPr>
                <w:rFonts w:ascii="Arial" w:eastAsia="Times New Roman" w:hAnsi="Arial" w:cs="Arial"/>
                <w:noProof/>
                <w:color w:val="000000"/>
                <w:sz w:val="18"/>
                <w:szCs w:val="18"/>
                <w:lang w:val="en-AU" w:eastAsia="es-CO"/>
              </w:rPr>
              <w:t>4. Possessive cases (Casos posesivos)</w:t>
            </w:r>
          </w:p>
        </w:tc>
      </w:tr>
      <w:tr w:rsidR="00851F71" w:rsidRPr="00B72E80" w14:paraId="52E43DED"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432" w:type="dxa"/>
            <w:gridSpan w:val="2"/>
            <w:tcBorders>
              <w:top w:val="nil"/>
              <w:left w:val="nil"/>
              <w:bottom w:val="single" w:sz="4" w:space="0" w:color="auto"/>
              <w:right w:val="single" w:sz="4" w:space="0" w:color="auto"/>
            </w:tcBorders>
            <w:shd w:val="clear" w:color="auto" w:fill="auto"/>
            <w:noWrap/>
            <w:vAlign w:val="center"/>
          </w:tcPr>
          <w:p w14:paraId="0E223F54" w14:textId="2633FAFB" w:rsidR="00851F71" w:rsidRPr="005D7E51" w:rsidRDefault="00851F71" w:rsidP="00851F71">
            <w:pPr>
              <w:spacing w:after="0" w:line="240" w:lineRule="auto"/>
              <w:jc w:val="center"/>
              <w:rPr>
                <w:rFonts w:ascii="Arial" w:eastAsia="Times New Roman" w:hAnsi="Arial" w:cs="Arial"/>
                <w:b/>
                <w:noProof/>
                <w:color w:val="000000"/>
                <w:sz w:val="18"/>
                <w:szCs w:val="18"/>
                <w:lang w:eastAsia="es-CO"/>
              </w:rPr>
            </w:pPr>
            <w:r>
              <w:rPr>
                <w:rFonts w:ascii="Arial" w:eastAsia="Times New Roman" w:hAnsi="Arial" w:cs="Arial"/>
                <w:b/>
                <w:bCs/>
                <w:noProof/>
                <w:color w:val="000000"/>
                <w:sz w:val="18"/>
                <w:szCs w:val="18"/>
                <w:lang w:eastAsia="es-CO"/>
              </w:rPr>
              <w:t>Conecta</w:t>
            </w:r>
            <w:r w:rsidRPr="005D7E51">
              <w:rPr>
                <w:rFonts w:ascii="Arial" w:eastAsia="Times New Roman" w:hAnsi="Arial" w:cs="Arial"/>
                <w:b/>
                <w:bCs/>
                <w:noProof/>
                <w:color w:val="000000"/>
                <w:sz w:val="18"/>
                <w:szCs w:val="18"/>
                <w:lang w:eastAsia="es-CO"/>
              </w:rPr>
              <w:t xml:space="preserve"> diferentes tipos de discursos usando los conectores más comunes</w:t>
            </w:r>
            <w:r>
              <w:rPr>
                <w:rFonts w:ascii="Arial" w:eastAsia="Times New Roman" w:hAnsi="Arial" w:cs="Arial"/>
                <w:b/>
                <w:bCs/>
                <w:noProof/>
                <w:color w:val="000000"/>
                <w:sz w:val="18"/>
                <w:szCs w:val="18"/>
                <w:lang w:eastAsia="es-CO"/>
              </w:rPr>
              <w:t>.</w:t>
            </w:r>
          </w:p>
        </w:tc>
      </w:tr>
      <w:tr w:rsidR="00851F71" w:rsidRPr="00B72E80" w14:paraId="25BD3AF8"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651311BA" w14:textId="2A40E9E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1D4161">
              <w:rPr>
                <w:rFonts w:ascii="Arial" w:eastAsia="Times New Roman" w:hAnsi="Arial" w:cs="Arial"/>
                <w:b/>
                <w:bCs/>
                <w:i/>
                <w:iCs/>
                <w:sz w:val="18"/>
                <w:szCs w:val="18"/>
                <w:lang w:eastAsia="es-CO"/>
              </w:rPr>
              <w:t>EJERCICIOS DIDÁCTICOS POR TEMA</w:t>
            </w:r>
          </w:p>
        </w:tc>
        <w:tc>
          <w:tcPr>
            <w:tcW w:w="9432" w:type="dxa"/>
            <w:gridSpan w:val="2"/>
            <w:tcBorders>
              <w:top w:val="nil"/>
              <w:left w:val="nil"/>
              <w:bottom w:val="single" w:sz="4" w:space="0" w:color="auto"/>
              <w:right w:val="single" w:sz="4" w:space="0" w:color="auto"/>
            </w:tcBorders>
            <w:shd w:val="clear" w:color="auto" w:fill="auto"/>
            <w:noWrap/>
            <w:vAlign w:val="center"/>
          </w:tcPr>
          <w:p w14:paraId="61413344" w14:textId="26BF2F61" w:rsidR="00851F71" w:rsidRPr="007D1729" w:rsidRDefault="00851F71" w:rsidP="00851F71">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Discurso </w:t>
            </w:r>
          </w:p>
          <w:p w14:paraId="291A2A38" w14:textId="77777777"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Ilustración</w:t>
            </w:r>
          </w:p>
          <w:p w14:paraId="3F1B2354" w14:textId="77777777"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Creación de escrito</w:t>
            </w:r>
          </w:p>
          <w:p w14:paraId="1EBB213C" w14:textId="77777777" w:rsidR="00851F71" w:rsidRPr="007D1729" w:rsidRDefault="00851F71" w:rsidP="00851F71">
            <w:pPr>
              <w:spacing w:after="0" w:line="240" w:lineRule="auto"/>
              <w:rPr>
                <w:rFonts w:ascii="Arial" w:eastAsia="Times New Roman" w:hAnsi="Arial" w:cs="Arial"/>
                <w:b/>
                <w:bCs/>
                <w:sz w:val="18"/>
                <w:szCs w:val="18"/>
                <w:lang w:eastAsia="es-CO"/>
              </w:rPr>
            </w:pPr>
            <w:r w:rsidRPr="007D1729">
              <w:rPr>
                <w:rFonts w:ascii="Arial" w:eastAsia="Times New Roman" w:hAnsi="Arial" w:cs="Arial"/>
                <w:b/>
                <w:bCs/>
                <w:sz w:val="18"/>
                <w:szCs w:val="18"/>
                <w:lang w:eastAsia="es-CO"/>
              </w:rPr>
              <w:t>Actividad lúdica</w:t>
            </w:r>
          </w:p>
          <w:p w14:paraId="279BF971" w14:textId="0551AB02" w:rsidR="00851F71" w:rsidRPr="00C62D83" w:rsidRDefault="00851F71" w:rsidP="00851F71">
            <w:pPr>
              <w:spacing w:after="0" w:line="240" w:lineRule="auto"/>
              <w:rPr>
                <w:rFonts w:ascii="Arial" w:eastAsia="Times New Roman" w:hAnsi="Arial" w:cs="Arial"/>
                <w:b/>
                <w:bCs/>
                <w:color w:val="002060"/>
                <w:sz w:val="18"/>
                <w:szCs w:val="18"/>
                <w:lang w:eastAsia="es-CO"/>
              </w:rPr>
            </w:pPr>
          </w:p>
        </w:tc>
      </w:tr>
      <w:tr w:rsidR="00851F71" w:rsidRPr="005B66AB" w14:paraId="346596BC"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175A1411" w14:textId="77777777" w:rsidR="00851F71" w:rsidRDefault="00851F71" w:rsidP="00851F71">
            <w:pPr>
              <w:spacing w:after="0" w:line="240" w:lineRule="auto"/>
              <w:jc w:val="center"/>
              <w:rPr>
                <w:rFonts w:ascii="Arial" w:eastAsia="Times New Roman" w:hAnsi="Arial" w:cs="Arial"/>
                <w:b/>
                <w:bCs/>
                <w:i/>
                <w:iCs/>
                <w:sz w:val="18"/>
                <w:szCs w:val="18"/>
                <w:lang w:eastAsia="es-CO"/>
              </w:rPr>
            </w:pPr>
          </w:p>
          <w:p w14:paraId="75C09F26" w14:textId="77777777" w:rsidR="00851F71" w:rsidRPr="001D4161" w:rsidRDefault="00851F71" w:rsidP="00851F71">
            <w:pPr>
              <w:spacing w:after="0" w:line="240" w:lineRule="auto"/>
              <w:jc w:val="center"/>
              <w:rPr>
                <w:rFonts w:ascii="Arial" w:eastAsia="Times New Roman" w:hAnsi="Arial" w:cs="Arial"/>
                <w:b/>
                <w:bCs/>
                <w:i/>
                <w:iCs/>
                <w:sz w:val="18"/>
                <w:szCs w:val="18"/>
                <w:lang w:eastAsia="es-CO"/>
              </w:rPr>
            </w:pPr>
            <w:r w:rsidRPr="001D4161">
              <w:rPr>
                <w:rFonts w:ascii="Arial" w:eastAsia="Times New Roman" w:hAnsi="Arial" w:cs="Arial"/>
                <w:b/>
                <w:bCs/>
                <w:i/>
                <w:iCs/>
                <w:sz w:val="18"/>
                <w:szCs w:val="18"/>
                <w:lang w:eastAsia="es-CO"/>
              </w:rPr>
              <w:t>RECURSO LECTOR</w:t>
            </w:r>
          </w:p>
          <w:p w14:paraId="1D855926"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p>
        </w:tc>
        <w:tc>
          <w:tcPr>
            <w:tcW w:w="9432" w:type="dxa"/>
            <w:gridSpan w:val="2"/>
            <w:tcBorders>
              <w:top w:val="nil"/>
              <w:left w:val="nil"/>
              <w:bottom w:val="single" w:sz="4" w:space="0" w:color="auto"/>
              <w:right w:val="single" w:sz="4" w:space="0" w:color="auto"/>
            </w:tcBorders>
            <w:shd w:val="clear" w:color="auto" w:fill="auto"/>
            <w:noWrap/>
            <w:vAlign w:val="center"/>
          </w:tcPr>
          <w:p w14:paraId="358DCD18" w14:textId="77777777" w:rsidR="00851F71" w:rsidRDefault="00851F71" w:rsidP="00851F71">
            <w:pPr>
              <w:spacing w:after="0" w:line="240" w:lineRule="auto"/>
              <w:rPr>
                <w:rFonts w:ascii="Arial" w:eastAsia="Times New Roman" w:hAnsi="Arial" w:cs="Arial"/>
                <w:b/>
                <w:bCs/>
                <w:noProof/>
                <w:color w:val="000000"/>
                <w:sz w:val="18"/>
                <w:szCs w:val="18"/>
                <w:lang w:val="en-US" w:eastAsia="es-CO"/>
              </w:rPr>
            </w:pPr>
            <w:r w:rsidRPr="005F257F">
              <w:rPr>
                <w:rFonts w:ascii="Arial" w:eastAsia="Times New Roman" w:hAnsi="Arial" w:cs="Arial"/>
                <w:b/>
                <w:bCs/>
                <w:noProof/>
                <w:color w:val="000000"/>
                <w:sz w:val="18"/>
                <w:szCs w:val="18"/>
                <w:lang w:val="en-US" w:eastAsia="es-CO"/>
              </w:rPr>
              <w:t>FABLES  - Aesop’s Fables. –</w:t>
            </w:r>
            <w:r w:rsidRPr="005F257F">
              <w:rPr>
                <w:lang w:val="en-US"/>
              </w:rPr>
              <w:t xml:space="preserve"> </w:t>
            </w:r>
            <w:r w:rsidRPr="005F257F">
              <w:rPr>
                <w:b/>
                <w:bCs/>
                <w:lang w:val="en-US"/>
              </w:rPr>
              <w:t xml:space="preserve">CUENTO </w:t>
            </w:r>
            <w:r w:rsidRPr="005F257F">
              <w:rPr>
                <w:rFonts w:ascii="Arial" w:eastAsia="Times New Roman" w:hAnsi="Arial" w:cs="Arial"/>
                <w:b/>
                <w:bCs/>
                <w:noProof/>
                <w:color w:val="000000"/>
                <w:sz w:val="18"/>
                <w:szCs w:val="18"/>
                <w:lang w:val="en-US" w:eastAsia="es-CO"/>
              </w:rPr>
              <w:t xml:space="preserve">THE TOWN MOUSE AND THE COUNTRY MOUSE  PAGINAS </w:t>
            </w:r>
            <w:r>
              <w:rPr>
                <w:rFonts w:ascii="Arial" w:eastAsia="Times New Roman" w:hAnsi="Arial" w:cs="Arial"/>
                <w:b/>
                <w:bCs/>
                <w:noProof/>
                <w:color w:val="000000"/>
                <w:sz w:val="18"/>
                <w:szCs w:val="18"/>
                <w:lang w:val="en-US" w:eastAsia="es-CO"/>
              </w:rPr>
              <w:t xml:space="preserve">8 Y 9- Disponible en </w:t>
            </w:r>
            <w:hyperlink r:id="rId18" w:history="1">
              <w:r w:rsidRPr="00531049">
                <w:rPr>
                  <w:rStyle w:val="Hipervnculo"/>
                  <w:rFonts w:ascii="Arial" w:eastAsia="Times New Roman" w:hAnsi="Arial" w:cs="Arial"/>
                  <w:b/>
                  <w:bCs/>
                  <w:noProof/>
                  <w:sz w:val="18"/>
                  <w:szCs w:val="18"/>
                  <w:lang w:val="en-US" w:eastAsia="es-CO"/>
                </w:rPr>
                <w:t>http://www.planetpublish.com/wp-content/uploads/2011/11/Aesops_Fables_NT.pdf</w:t>
              </w:r>
            </w:hyperlink>
            <w:r w:rsidRPr="005F257F">
              <w:rPr>
                <w:rFonts w:ascii="Arial" w:eastAsia="Times New Roman" w:hAnsi="Arial" w:cs="Arial"/>
                <w:b/>
                <w:bCs/>
                <w:noProof/>
                <w:color w:val="000000"/>
                <w:sz w:val="18"/>
                <w:szCs w:val="18"/>
                <w:lang w:val="en-US" w:eastAsia="es-CO"/>
              </w:rPr>
              <w:t xml:space="preserve"> </w:t>
            </w:r>
          </w:p>
          <w:p w14:paraId="0E639965" w14:textId="77777777" w:rsidR="00851F71" w:rsidRDefault="00851F71" w:rsidP="00851F71">
            <w:pPr>
              <w:spacing w:after="0" w:line="240" w:lineRule="auto"/>
              <w:rPr>
                <w:rFonts w:ascii="Arial" w:eastAsia="Times New Roman" w:hAnsi="Arial" w:cs="Arial"/>
                <w:b/>
                <w:bCs/>
                <w:noProof/>
                <w:color w:val="000000"/>
                <w:sz w:val="18"/>
                <w:szCs w:val="18"/>
                <w:lang w:val="en-US" w:eastAsia="es-CO"/>
              </w:rPr>
            </w:pPr>
          </w:p>
          <w:p w14:paraId="21AFC364" w14:textId="77777777" w:rsidR="00851F71" w:rsidRDefault="00851F71" w:rsidP="00851F71">
            <w:pPr>
              <w:spacing w:after="0" w:line="240" w:lineRule="auto"/>
              <w:rPr>
                <w:rFonts w:ascii="Arial" w:eastAsia="Times New Roman" w:hAnsi="Arial" w:cs="Arial"/>
                <w:b/>
                <w:bCs/>
                <w:noProof/>
                <w:color w:val="000000"/>
                <w:sz w:val="18"/>
                <w:szCs w:val="18"/>
                <w:lang w:val="en-US" w:eastAsia="es-CO"/>
              </w:rPr>
            </w:pPr>
            <w:r>
              <w:rPr>
                <w:rFonts w:ascii="Arial" w:eastAsia="Times New Roman" w:hAnsi="Arial" w:cs="Arial"/>
                <w:b/>
                <w:bCs/>
                <w:noProof/>
                <w:color w:val="000000"/>
                <w:sz w:val="18"/>
                <w:szCs w:val="18"/>
                <w:lang w:val="en-US" w:eastAsia="es-CO"/>
              </w:rPr>
              <w:t xml:space="preserve">SCIENCE: “MY HUMAN BODY” -COMPLETO- Disponible en </w:t>
            </w:r>
            <w:hyperlink r:id="rId19" w:history="1">
              <w:r w:rsidRPr="00531049">
                <w:rPr>
                  <w:rStyle w:val="Hipervnculo"/>
                  <w:rFonts w:ascii="Arial" w:eastAsia="Times New Roman" w:hAnsi="Arial" w:cs="Arial"/>
                  <w:b/>
                  <w:bCs/>
                  <w:noProof/>
                  <w:sz w:val="18"/>
                  <w:szCs w:val="18"/>
                  <w:lang w:val="en-US" w:eastAsia="es-CO"/>
                </w:rPr>
                <w:t>https://kidshope.org.au/mentor-hour-resources/command/download_file/id/181/filename/Human_Body_Worksheets.pdf</w:t>
              </w:r>
            </w:hyperlink>
            <w:r>
              <w:rPr>
                <w:rFonts w:ascii="Arial" w:eastAsia="Times New Roman" w:hAnsi="Arial" w:cs="Arial"/>
                <w:b/>
                <w:bCs/>
                <w:noProof/>
                <w:color w:val="000000"/>
                <w:sz w:val="18"/>
                <w:szCs w:val="18"/>
                <w:lang w:val="en-US" w:eastAsia="es-CO"/>
              </w:rPr>
              <w:t xml:space="preserve"> </w:t>
            </w:r>
          </w:p>
          <w:p w14:paraId="1FB9C274" w14:textId="061D00AE" w:rsidR="00851F71" w:rsidRPr="005F257F" w:rsidRDefault="00851F71" w:rsidP="00851F71">
            <w:pPr>
              <w:spacing w:after="0" w:line="240" w:lineRule="auto"/>
              <w:rPr>
                <w:rFonts w:ascii="Arial" w:eastAsia="Times New Roman" w:hAnsi="Arial" w:cs="Arial"/>
                <w:b/>
                <w:bCs/>
                <w:noProof/>
                <w:color w:val="000000"/>
                <w:sz w:val="18"/>
                <w:szCs w:val="18"/>
                <w:lang w:val="en-US" w:eastAsia="es-CO"/>
              </w:rPr>
            </w:pPr>
          </w:p>
        </w:tc>
      </w:tr>
      <w:tr w:rsidR="00851F71" w:rsidRPr="00B72E80" w14:paraId="63755D75"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SEMANA</w:t>
            </w:r>
          </w:p>
        </w:tc>
        <w:tc>
          <w:tcPr>
            <w:tcW w:w="1288" w:type="dxa"/>
            <w:tcBorders>
              <w:top w:val="nil"/>
              <w:left w:val="nil"/>
              <w:bottom w:val="single" w:sz="4" w:space="0" w:color="auto"/>
              <w:right w:val="single" w:sz="4" w:space="0" w:color="auto"/>
            </w:tcBorders>
            <w:shd w:val="clear" w:color="auto" w:fill="auto"/>
            <w:noWrap/>
            <w:vAlign w:val="center"/>
          </w:tcPr>
          <w:p w14:paraId="41DEE198" w14:textId="23AFC7E5"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FECHA</w:t>
            </w:r>
          </w:p>
        </w:tc>
        <w:tc>
          <w:tcPr>
            <w:tcW w:w="8144" w:type="dxa"/>
            <w:tcBorders>
              <w:top w:val="nil"/>
              <w:left w:val="nil"/>
              <w:bottom w:val="single" w:sz="4" w:space="0" w:color="auto"/>
              <w:right w:val="single" w:sz="4" w:space="0" w:color="auto"/>
            </w:tcBorders>
            <w:shd w:val="clear" w:color="auto" w:fill="auto"/>
            <w:noWrap/>
            <w:vAlign w:val="center"/>
          </w:tcPr>
          <w:p w14:paraId="1E815A63" w14:textId="29946553" w:rsidR="00851F71" w:rsidRPr="004B789E" w:rsidRDefault="00851F71" w:rsidP="00851F71">
            <w:pPr>
              <w:spacing w:after="0" w:line="240" w:lineRule="auto"/>
              <w:jc w:val="center"/>
              <w:rPr>
                <w:rFonts w:ascii="Arial" w:eastAsia="Times New Roman" w:hAnsi="Arial" w:cs="Arial"/>
                <w:b/>
                <w:bCs/>
                <w:color w:val="000000"/>
                <w:sz w:val="18"/>
                <w:szCs w:val="18"/>
                <w:lang w:val="en-AU" w:eastAsia="es-CO"/>
              </w:rPr>
            </w:pPr>
            <w:r w:rsidRPr="004B789E">
              <w:rPr>
                <w:rFonts w:ascii="Arial" w:eastAsia="Times New Roman" w:hAnsi="Arial" w:cs="Arial"/>
                <w:b/>
                <w:bCs/>
                <w:color w:val="000000"/>
                <w:sz w:val="18"/>
                <w:szCs w:val="18"/>
                <w:lang w:val="en-AU" w:eastAsia="es-CO"/>
              </w:rPr>
              <w:t>TEMA</w:t>
            </w:r>
          </w:p>
        </w:tc>
      </w:tr>
      <w:tr w:rsidR="002249F3" w:rsidRPr="00EC62A8" w14:paraId="7DD23E7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249F3" w:rsidRPr="00B72E80" w:rsidRDefault="002249F3" w:rsidP="002249F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288" w:type="dxa"/>
            <w:tcBorders>
              <w:top w:val="nil"/>
              <w:left w:val="nil"/>
              <w:bottom w:val="single" w:sz="4" w:space="0" w:color="auto"/>
              <w:right w:val="single" w:sz="4" w:space="0" w:color="auto"/>
            </w:tcBorders>
            <w:shd w:val="clear" w:color="auto" w:fill="auto"/>
            <w:noWrap/>
            <w:vAlign w:val="center"/>
          </w:tcPr>
          <w:p w14:paraId="18F16FF6" w14:textId="049C782D" w:rsidR="002249F3" w:rsidRPr="008E14C3" w:rsidRDefault="002249F3" w:rsidP="002249F3">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8144" w:type="dxa"/>
            <w:tcBorders>
              <w:top w:val="nil"/>
              <w:left w:val="nil"/>
              <w:bottom w:val="single" w:sz="4" w:space="0" w:color="auto"/>
              <w:right w:val="single" w:sz="4" w:space="0" w:color="auto"/>
            </w:tcBorders>
            <w:shd w:val="clear" w:color="auto" w:fill="auto"/>
            <w:noWrap/>
            <w:vAlign w:val="center"/>
          </w:tcPr>
          <w:p w14:paraId="0160E8DE" w14:textId="3F2AE38A" w:rsidR="002249F3" w:rsidRPr="004B789E" w:rsidRDefault="002249F3" w:rsidP="002249F3">
            <w:pPr>
              <w:spacing w:after="0" w:line="240" w:lineRule="auto"/>
              <w:rPr>
                <w:rFonts w:ascii="Arial" w:eastAsia="Times New Roman" w:hAnsi="Arial" w:cs="Arial"/>
                <w:noProof/>
                <w:color w:val="000000"/>
                <w:sz w:val="18"/>
                <w:szCs w:val="18"/>
                <w:lang w:val="en-AU" w:eastAsia="es-CO"/>
              </w:rPr>
            </w:pPr>
            <w:r w:rsidRPr="005D7E51">
              <w:rPr>
                <w:rFonts w:ascii="Arial" w:eastAsia="Times New Roman" w:hAnsi="Arial" w:cs="Arial"/>
                <w:noProof/>
                <w:color w:val="000000"/>
                <w:sz w:val="18"/>
                <w:szCs w:val="18"/>
                <w:lang w:eastAsia="es-CO"/>
              </w:rPr>
              <w:t xml:space="preserve">5. </w:t>
            </w:r>
            <w:r w:rsidRPr="004B789E">
              <w:rPr>
                <w:rFonts w:ascii="Arial" w:eastAsia="Times New Roman" w:hAnsi="Arial" w:cs="Arial"/>
                <w:noProof/>
                <w:color w:val="000000"/>
                <w:sz w:val="18"/>
                <w:szCs w:val="18"/>
                <w:lang w:val="en-AU" w:eastAsia="es-CO"/>
              </w:rPr>
              <w:t>Adjectives (Adjetivos)</w:t>
            </w:r>
          </w:p>
        </w:tc>
      </w:tr>
      <w:tr w:rsidR="002249F3" w:rsidRPr="004B789E" w14:paraId="4950B9DE"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249F3" w:rsidRPr="00B72E80" w:rsidRDefault="002249F3" w:rsidP="002249F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288" w:type="dxa"/>
            <w:tcBorders>
              <w:top w:val="nil"/>
              <w:left w:val="nil"/>
              <w:bottom w:val="single" w:sz="4" w:space="0" w:color="auto"/>
              <w:right w:val="single" w:sz="4" w:space="0" w:color="auto"/>
            </w:tcBorders>
            <w:shd w:val="clear" w:color="auto" w:fill="auto"/>
            <w:noWrap/>
            <w:vAlign w:val="center"/>
          </w:tcPr>
          <w:p w14:paraId="571377F1" w14:textId="01BB0080" w:rsidR="002249F3" w:rsidRPr="008E14C3" w:rsidRDefault="002249F3" w:rsidP="002249F3">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8144" w:type="dxa"/>
            <w:tcBorders>
              <w:top w:val="nil"/>
              <w:left w:val="nil"/>
              <w:bottom w:val="single" w:sz="4" w:space="0" w:color="auto"/>
              <w:right w:val="single" w:sz="4" w:space="0" w:color="auto"/>
            </w:tcBorders>
            <w:shd w:val="clear" w:color="auto" w:fill="auto"/>
            <w:noWrap/>
            <w:vAlign w:val="center"/>
          </w:tcPr>
          <w:p w14:paraId="20ED43DA" w14:textId="0CEA47F2" w:rsidR="002249F3" w:rsidRPr="00586F9C" w:rsidRDefault="002249F3" w:rsidP="002249F3">
            <w:pPr>
              <w:spacing w:after="0" w:line="240" w:lineRule="auto"/>
              <w:rPr>
                <w:rFonts w:ascii="Arial" w:eastAsia="Times New Roman" w:hAnsi="Arial" w:cs="Arial"/>
                <w:noProof/>
                <w:color w:val="000000"/>
                <w:sz w:val="18"/>
                <w:szCs w:val="18"/>
                <w:lang w:eastAsia="es-CO"/>
              </w:rPr>
            </w:pPr>
            <w:r w:rsidRPr="00586F9C">
              <w:rPr>
                <w:rFonts w:ascii="Arial" w:eastAsia="Times New Roman" w:hAnsi="Arial" w:cs="Arial"/>
                <w:noProof/>
                <w:color w:val="000000"/>
                <w:sz w:val="18"/>
                <w:szCs w:val="18"/>
                <w:lang w:eastAsia="es-CO"/>
              </w:rPr>
              <w:t>6.</w:t>
            </w:r>
            <w:r w:rsidRPr="00586F9C">
              <w:rPr>
                <w:rFonts w:ascii="Arial" w:hAnsi="Arial" w:cs="Arial"/>
                <w:noProof/>
                <w:sz w:val="18"/>
                <w:szCs w:val="18"/>
              </w:rPr>
              <w:t xml:space="preserve"> Learn about body (Aprende sobre el cuerpo)</w:t>
            </w:r>
          </w:p>
        </w:tc>
      </w:tr>
      <w:tr w:rsidR="002249F3" w:rsidRPr="00AA72E8" w14:paraId="12FFF0CA"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249F3" w:rsidRPr="00B72E80" w:rsidRDefault="002249F3" w:rsidP="002249F3">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288" w:type="dxa"/>
            <w:tcBorders>
              <w:top w:val="nil"/>
              <w:left w:val="nil"/>
              <w:bottom w:val="single" w:sz="4" w:space="0" w:color="auto"/>
              <w:right w:val="single" w:sz="4" w:space="0" w:color="auto"/>
            </w:tcBorders>
            <w:shd w:val="clear" w:color="auto" w:fill="auto"/>
            <w:noWrap/>
            <w:vAlign w:val="center"/>
          </w:tcPr>
          <w:p w14:paraId="030E56CD" w14:textId="7E0ED56C" w:rsidR="002249F3" w:rsidRPr="008E14C3" w:rsidRDefault="002249F3" w:rsidP="002249F3">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21 - 25  octubre</w:t>
            </w:r>
          </w:p>
        </w:tc>
        <w:tc>
          <w:tcPr>
            <w:tcW w:w="8144" w:type="dxa"/>
            <w:tcBorders>
              <w:top w:val="nil"/>
              <w:left w:val="nil"/>
              <w:bottom w:val="single" w:sz="4" w:space="0" w:color="auto"/>
              <w:right w:val="single" w:sz="4" w:space="0" w:color="auto"/>
            </w:tcBorders>
            <w:shd w:val="clear" w:color="auto" w:fill="auto"/>
            <w:noWrap/>
            <w:vAlign w:val="center"/>
          </w:tcPr>
          <w:p w14:paraId="5824B350" w14:textId="564DAC95" w:rsidR="002249F3" w:rsidRPr="006F2811" w:rsidRDefault="002249F3" w:rsidP="002249F3">
            <w:pPr>
              <w:spacing w:after="0" w:line="240" w:lineRule="auto"/>
              <w:rPr>
                <w:rFonts w:ascii="Arial" w:eastAsia="Times New Roman" w:hAnsi="Arial" w:cs="Arial"/>
                <w:noProof/>
                <w:color w:val="000000"/>
                <w:sz w:val="18"/>
                <w:szCs w:val="18"/>
                <w:lang w:eastAsia="es-CO"/>
              </w:rPr>
            </w:pPr>
            <w:r w:rsidRPr="005D7E51">
              <w:rPr>
                <w:rFonts w:ascii="Arial" w:eastAsia="Times New Roman" w:hAnsi="Arial" w:cs="Arial"/>
                <w:noProof/>
                <w:color w:val="000000"/>
                <w:sz w:val="18"/>
                <w:szCs w:val="18"/>
                <w:lang w:eastAsia="es-CO"/>
              </w:rPr>
              <w:t>7.</w:t>
            </w:r>
            <w:r w:rsidRPr="005D7E51">
              <w:rPr>
                <w:rFonts w:ascii="Arial" w:hAnsi="Arial" w:cs="Arial"/>
                <w:noProof/>
                <w:sz w:val="18"/>
                <w:szCs w:val="18"/>
              </w:rPr>
              <w:t xml:space="preserve"> </w:t>
            </w:r>
            <w:r w:rsidRPr="004B789E">
              <w:rPr>
                <w:rFonts w:ascii="Arial" w:hAnsi="Arial" w:cs="Arial"/>
                <w:noProof/>
                <w:sz w:val="18"/>
                <w:szCs w:val="18"/>
                <w:lang w:val="en-AU"/>
              </w:rPr>
              <w:t>Prefixes and suffixes (Prefijos y sufijos)</w:t>
            </w:r>
          </w:p>
        </w:tc>
      </w:tr>
      <w:tr w:rsidR="002249F3" w:rsidRPr="000E0D5B" w14:paraId="68B89886"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06CCECE4" w:rsidR="002249F3" w:rsidRPr="004B789E" w:rsidRDefault="002249F3" w:rsidP="002249F3">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8</w:t>
            </w:r>
          </w:p>
        </w:tc>
        <w:tc>
          <w:tcPr>
            <w:tcW w:w="1288" w:type="dxa"/>
            <w:tcBorders>
              <w:top w:val="nil"/>
              <w:left w:val="nil"/>
              <w:bottom w:val="single" w:sz="4" w:space="0" w:color="auto"/>
              <w:right w:val="single" w:sz="4" w:space="0" w:color="auto"/>
            </w:tcBorders>
            <w:shd w:val="clear" w:color="auto" w:fill="auto"/>
            <w:noWrap/>
            <w:vAlign w:val="center"/>
          </w:tcPr>
          <w:p w14:paraId="4AA906FD" w14:textId="1A1E8B29" w:rsidR="002249F3" w:rsidRPr="008E14C3" w:rsidRDefault="002249F3" w:rsidP="002249F3">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28 Oct   –  1 nov</w:t>
            </w:r>
          </w:p>
        </w:tc>
        <w:tc>
          <w:tcPr>
            <w:tcW w:w="8144" w:type="dxa"/>
            <w:tcBorders>
              <w:top w:val="nil"/>
              <w:left w:val="nil"/>
              <w:bottom w:val="single" w:sz="4" w:space="0" w:color="auto"/>
              <w:right w:val="single" w:sz="4" w:space="0" w:color="auto"/>
            </w:tcBorders>
            <w:shd w:val="clear" w:color="auto" w:fill="auto"/>
            <w:noWrap/>
            <w:vAlign w:val="center"/>
          </w:tcPr>
          <w:p w14:paraId="517DF8A4" w14:textId="1FDB928B" w:rsidR="002249F3" w:rsidRPr="002C2CCD" w:rsidRDefault="002249F3" w:rsidP="002249F3">
            <w:pPr>
              <w:spacing w:after="0" w:line="240" w:lineRule="auto"/>
              <w:rPr>
                <w:rFonts w:ascii="Arial" w:eastAsia="Times New Roman" w:hAnsi="Arial" w:cs="Arial"/>
                <w:noProof/>
                <w:color w:val="000000"/>
                <w:sz w:val="18"/>
                <w:szCs w:val="18"/>
                <w:lang w:eastAsia="es-CO"/>
              </w:rPr>
            </w:pPr>
            <w:r w:rsidRPr="004B789E">
              <w:rPr>
                <w:rFonts w:ascii="Arial" w:eastAsia="Times New Roman" w:hAnsi="Arial" w:cs="Arial"/>
                <w:noProof/>
                <w:color w:val="000000"/>
                <w:sz w:val="18"/>
                <w:szCs w:val="18"/>
                <w:lang w:val="en-AU" w:eastAsia="es-CO"/>
              </w:rPr>
              <w:t>8. Connectors (Conectores)</w:t>
            </w:r>
          </w:p>
        </w:tc>
      </w:tr>
      <w:tr w:rsidR="00851F71" w:rsidRPr="000E0D5B" w14:paraId="270AC6DF"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2110C679" w14:textId="4B69DDC1" w:rsidR="00851F71" w:rsidRPr="008E14C3" w:rsidRDefault="00851F71" w:rsidP="00851F71">
            <w:pPr>
              <w:spacing w:after="0" w:line="240" w:lineRule="auto"/>
              <w:jc w:val="center"/>
              <w:rPr>
                <w:rFonts w:ascii="Arial" w:eastAsia="Times New Roman" w:hAnsi="Arial" w:cs="Arial"/>
                <w:b/>
                <w:bCs/>
                <w:sz w:val="18"/>
                <w:szCs w:val="18"/>
                <w:lang w:eastAsia="es-CO"/>
              </w:rPr>
            </w:pPr>
            <w:r w:rsidRPr="008E14C3">
              <w:rPr>
                <w:rFonts w:ascii="Arial" w:eastAsia="Times New Roman" w:hAnsi="Arial" w:cs="Arial"/>
                <w:b/>
                <w:bCs/>
                <w:i/>
                <w:iCs/>
                <w:sz w:val="18"/>
                <w:szCs w:val="18"/>
                <w:lang w:eastAsia="es-CO"/>
              </w:rPr>
              <w:t>EVALUACIONES</w:t>
            </w:r>
          </w:p>
        </w:tc>
        <w:tc>
          <w:tcPr>
            <w:tcW w:w="1288" w:type="dxa"/>
            <w:tcBorders>
              <w:top w:val="nil"/>
              <w:left w:val="nil"/>
              <w:bottom w:val="single" w:sz="4" w:space="0" w:color="auto"/>
              <w:right w:val="single" w:sz="4" w:space="0" w:color="auto"/>
            </w:tcBorders>
            <w:shd w:val="clear" w:color="auto" w:fill="auto"/>
            <w:noWrap/>
            <w:vAlign w:val="center"/>
          </w:tcPr>
          <w:p w14:paraId="1B9AE261" w14:textId="44225DD1" w:rsidR="00851F71" w:rsidRPr="008E14C3" w:rsidRDefault="008A34A3" w:rsidP="00851F71">
            <w:pPr>
              <w:spacing w:after="0" w:line="240" w:lineRule="auto"/>
              <w:rPr>
                <w:rFonts w:ascii="Arial" w:eastAsia="Times New Roman" w:hAnsi="Arial" w:cs="Arial"/>
                <w:bCs/>
                <w:sz w:val="18"/>
                <w:szCs w:val="18"/>
                <w:lang w:eastAsia="es-CO"/>
              </w:rPr>
            </w:pPr>
            <w:r>
              <w:rPr>
                <w:rFonts w:ascii="Arial" w:hAnsi="Arial" w:cs="Arial"/>
                <w:b/>
                <w:bCs/>
                <w:color w:val="203764"/>
                <w:sz w:val="18"/>
                <w:szCs w:val="18"/>
              </w:rPr>
              <w:t>4 -8 noviembre</w:t>
            </w:r>
          </w:p>
        </w:tc>
        <w:tc>
          <w:tcPr>
            <w:tcW w:w="8144" w:type="dxa"/>
            <w:tcBorders>
              <w:top w:val="nil"/>
              <w:left w:val="nil"/>
              <w:bottom w:val="single" w:sz="4" w:space="0" w:color="auto"/>
              <w:right w:val="single" w:sz="4" w:space="0" w:color="auto"/>
            </w:tcBorders>
            <w:shd w:val="clear" w:color="auto" w:fill="auto"/>
            <w:noWrap/>
            <w:vAlign w:val="center"/>
          </w:tcPr>
          <w:p w14:paraId="1FEB7596" w14:textId="6ED7CD51" w:rsidR="00851F71" w:rsidRPr="008E14C3" w:rsidRDefault="00851F71" w:rsidP="00851F71">
            <w:pPr>
              <w:spacing w:after="0" w:line="240" w:lineRule="auto"/>
              <w:rPr>
                <w:rFonts w:ascii="Arial" w:eastAsia="Times New Roman" w:hAnsi="Arial" w:cs="Arial"/>
                <w:noProof/>
                <w:sz w:val="18"/>
                <w:szCs w:val="18"/>
                <w:lang w:val="fr-FR" w:eastAsia="es-CO"/>
              </w:rPr>
            </w:pPr>
            <w:r w:rsidRPr="008E14C3">
              <w:rPr>
                <w:rFonts w:ascii="Arial" w:hAnsi="Arial" w:cs="Arial"/>
                <w:sz w:val="18"/>
                <w:szCs w:val="18"/>
              </w:rPr>
              <w:t>Proceso evaluativo general</w:t>
            </w:r>
          </w:p>
        </w:tc>
      </w:tr>
      <w:tr w:rsidR="00851F71" w:rsidRPr="000E0D5B" w14:paraId="16578A39"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tcPr>
          <w:p w14:paraId="29DF4DE1" w14:textId="2D4A5692" w:rsidR="00851F71" w:rsidRPr="008E14C3" w:rsidRDefault="00851F71" w:rsidP="00851F71">
            <w:pPr>
              <w:spacing w:after="0" w:line="240" w:lineRule="auto"/>
              <w:jc w:val="center"/>
              <w:rPr>
                <w:rFonts w:ascii="Arial" w:eastAsia="Times New Roman" w:hAnsi="Arial" w:cs="Arial"/>
                <w:b/>
                <w:bCs/>
                <w:sz w:val="18"/>
                <w:szCs w:val="18"/>
                <w:lang w:eastAsia="es-CO"/>
              </w:rPr>
            </w:pPr>
            <w:r w:rsidRPr="008E14C3">
              <w:rPr>
                <w:rFonts w:ascii="Arial" w:eastAsia="Times New Roman" w:hAnsi="Arial" w:cs="Arial"/>
                <w:b/>
                <w:bCs/>
                <w:i/>
                <w:iCs/>
                <w:sz w:val="18"/>
                <w:szCs w:val="18"/>
                <w:lang w:eastAsia="es-CO"/>
              </w:rPr>
              <w:t>SEMANA VERIFICACIÓN ACADÉMICA</w:t>
            </w:r>
          </w:p>
        </w:tc>
        <w:tc>
          <w:tcPr>
            <w:tcW w:w="1288" w:type="dxa"/>
            <w:tcBorders>
              <w:top w:val="nil"/>
              <w:left w:val="nil"/>
              <w:bottom w:val="single" w:sz="4" w:space="0" w:color="auto"/>
              <w:right w:val="single" w:sz="4" w:space="0" w:color="auto"/>
            </w:tcBorders>
            <w:shd w:val="clear" w:color="auto" w:fill="auto"/>
            <w:noWrap/>
            <w:vAlign w:val="center"/>
          </w:tcPr>
          <w:p w14:paraId="76BB6FC0" w14:textId="4B5568D2" w:rsidR="00851F71" w:rsidRPr="008E14C3" w:rsidRDefault="00CA074A" w:rsidP="00851F71">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12-15 noviembre</w:t>
            </w:r>
          </w:p>
        </w:tc>
        <w:tc>
          <w:tcPr>
            <w:tcW w:w="8144" w:type="dxa"/>
            <w:tcBorders>
              <w:top w:val="nil"/>
              <w:left w:val="nil"/>
              <w:bottom w:val="single" w:sz="4" w:space="0" w:color="auto"/>
              <w:right w:val="single" w:sz="4" w:space="0" w:color="auto"/>
            </w:tcBorders>
            <w:shd w:val="clear" w:color="auto" w:fill="auto"/>
            <w:noWrap/>
            <w:vAlign w:val="center"/>
          </w:tcPr>
          <w:p w14:paraId="0FBB0FBD" w14:textId="77777777" w:rsidR="00851F71" w:rsidRPr="000E0D5B" w:rsidRDefault="00851F71" w:rsidP="00851F71">
            <w:pPr>
              <w:spacing w:after="0" w:line="240" w:lineRule="auto"/>
              <w:rPr>
                <w:rFonts w:ascii="Arial" w:eastAsia="Times New Roman" w:hAnsi="Arial" w:cs="Arial"/>
                <w:noProof/>
                <w:color w:val="000000"/>
                <w:sz w:val="18"/>
                <w:szCs w:val="18"/>
                <w:lang w:val="fr-FR" w:eastAsia="es-CO"/>
              </w:rPr>
            </w:pPr>
          </w:p>
        </w:tc>
      </w:tr>
      <w:tr w:rsidR="00851F71" w:rsidRPr="00A417A1" w14:paraId="7F5C6392"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tcPr>
          <w:p w14:paraId="047531B3" w14:textId="77777777" w:rsidR="00851F71" w:rsidRDefault="00851F71" w:rsidP="00851F71">
            <w:pPr>
              <w:rPr>
                <w:rFonts w:ascii="Arial" w:hAnsi="Arial" w:cs="Arial"/>
                <w:sz w:val="18"/>
                <w:szCs w:val="18"/>
              </w:rPr>
            </w:pPr>
            <w:r>
              <w:rPr>
                <w:rFonts w:ascii="Arial" w:hAnsi="Arial" w:cs="Arial"/>
                <w:sz w:val="18"/>
                <w:szCs w:val="18"/>
              </w:rPr>
              <w:t>Dentro de la enseñanza del inglés como lengua extranjera, e</w:t>
            </w:r>
            <w:r w:rsidRPr="00EC62A8">
              <w:rPr>
                <w:rFonts w:ascii="Arial" w:hAnsi="Arial" w:cs="Arial"/>
                <w:sz w:val="18"/>
                <w:szCs w:val="18"/>
              </w:rPr>
              <w:t>l</w:t>
            </w:r>
            <w:r>
              <w:rPr>
                <w:rFonts w:ascii="Arial" w:hAnsi="Arial" w:cs="Arial"/>
                <w:sz w:val="18"/>
                <w:szCs w:val="18"/>
              </w:rPr>
              <w:t xml:space="preserve"> m</w:t>
            </w:r>
            <w:r w:rsidRPr="00FA2EFC">
              <w:rPr>
                <w:rFonts w:ascii="Arial" w:hAnsi="Arial" w:cs="Arial"/>
                <w:sz w:val="18"/>
                <w:szCs w:val="18"/>
              </w:rPr>
              <w:t xml:space="preserve">étodo </w:t>
            </w:r>
            <w:r>
              <w:rPr>
                <w:rFonts w:ascii="Arial" w:hAnsi="Arial" w:cs="Arial"/>
                <w:sz w:val="18"/>
                <w:szCs w:val="18"/>
              </w:rPr>
              <w:t>c</w:t>
            </w:r>
            <w:r w:rsidRPr="00FA2EFC">
              <w:rPr>
                <w:rFonts w:ascii="Arial" w:hAnsi="Arial" w:cs="Arial"/>
                <w:sz w:val="18"/>
                <w:szCs w:val="18"/>
              </w:rPr>
              <w:t>omunicativo (</w:t>
            </w:r>
            <w:r>
              <w:rPr>
                <w:rFonts w:ascii="Arial" w:hAnsi="Arial" w:cs="Arial"/>
                <w:b/>
                <w:bCs/>
                <w:sz w:val="18"/>
                <w:szCs w:val="18"/>
              </w:rPr>
              <w:t>CLT</w:t>
            </w:r>
            <w:r w:rsidRPr="00FA2EFC">
              <w:rPr>
                <w:rFonts w:ascii="Arial" w:hAnsi="Arial" w:cs="Arial"/>
                <w:sz w:val="18"/>
                <w:szCs w:val="18"/>
              </w:rPr>
              <w:t xml:space="preserve">) es un enfoque en el cual se pone énfasis en </w:t>
            </w:r>
            <w:r>
              <w:rPr>
                <w:rFonts w:ascii="Arial" w:hAnsi="Arial" w:cs="Arial"/>
                <w:sz w:val="18"/>
                <w:szCs w:val="18"/>
              </w:rPr>
              <w:t>proporcionarle a los estudiantes herramientas para</w:t>
            </w:r>
            <w:r w:rsidRPr="00FA2EFC">
              <w:rPr>
                <w:rFonts w:ascii="Arial" w:hAnsi="Arial" w:cs="Arial"/>
                <w:sz w:val="18"/>
                <w:szCs w:val="18"/>
              </w:rPr>
              <w:t xml:space="preserve"> usar el idioma en una gran variedad de contextos y da importancia al aprendizaje de las funciones de la lengua</w:t>
            </w:r>
            <w:r>
              <w:rPr>
                <w:rFonts w:ascii="Arial" w:hAnsi="Arial" w:cs="Arial"/>
                <w:sz w:val="18"/>
                <w:szCs w:val="18"/>
              </w:rPr>
              <w:t xml:space="preserve"> (</w:t>
            </w:r>
            <w:r w:rsidRPr="00FA2EFC">
              <w:rPr>
                <w:rFonts w:ascii="Arial" w:hAnsi="Arial" w:cs="Arial"/>
                <w:sz w:val="18"/>
                <w:szCs w:val="18"/>
              </w:rPr>
              <w:t>construir estructuras gramaticales correctas</w:t>
            </w:r>
            <w:r>
              <w:rPr>
                <w:rFonts w:ascii="Arial" w:hAnsi="Arial" w:cs="Arial"/>
                <w:sz w:val="18"/>
                <w:szCs w:val="18"/>
              </w:rPr>
              <w:t xml:space="preserve"> desde las experiencias propias</w:t>
            </w:r>
            <w:r w:rsidRPr="00FA2EFC">
              <w:rPr>
                <w:rFonts w:ascii="Arial" w:hAnsi="Arial" w:cs="Arial"/>
                <w:sz w:val="18"/>
                <w:szCs w:val="18"/>
              </w:rPr>
              <w:t xml:space="preserve"> </w:t>
            </w:r>
            <w:r>
              <w:rPr>
                <w:rFonts w:ascii="Arial" w:hAnsi="Arial" w:cs="Arial"/>
                <w:sz w:val="18"/>
                <w:szCs w:val="18"/>
              </w:rPr>
              <w:t xml:space="preserve">para su respectiva socialización). Con esto, los pasos a seguir durante las sesiones comprenden lo siguiente: </w:t>
            </w:r>
          </w:p>
          <w:p w14:paraId="1F005275" w14:textId="77777777" w:rsidR="00851F71" w:rsidRDefault="00851F71" w:rsidP="00851F71">
            <w:pPr>
              <w:pStyle w:val="Prrafodelista"/>
              <w:numPr>
                <w:ilvl w:val="0"/>
                <w:numId w:val="17"/>
              </w:numPr>
              <w:rPr>
                <w:rFonts w:ascii="Arial" w:hAnsi="Arial" w:cs="Arial"/>
                <w:sz w:val="18"/>
                <w:szCs w:val="18"/>
              </w:rPr>
            </w:pPr>
            <w:r>
              <w:rPr>
                <w:rFonts w:ascii="Arial" w:hAnsi="Arial" w:cs="Arial"/>
                <w:sz w:val="18"/>
                <w:szCs w:val="18"/>
              </w:rPr>
              <w:t>Activación de conocimientos previos con el fin de generar la interacción propuesta. Cada estudiante brinda una retroalimentación oral donde puede aclarar dudas a sus compañeros y presentar las propias frente al docente.</w:t>
            </w:r>
          </w:p>
          <w:p w14:paraId="6A680F58" w14:textId="77777777" w:rsidR="00851F71" w:rsidRPr="00096398" w:rsidRDefault="00851F71" w:rsidP="00851F71">
            <w:pPr>
              <w:pStyle w:val="Prrafodelista"/>
              <w:numPr>
                <w:ilvl w:val="0"/>
                <w:numId w:val="17"/>
              </w:numPr>
              <w:rPr>
                <w:rFonts w:ascii="Arial" w:hAnsi="Arial" w:cs="Arial"/>
                <w:sz w:val="18"/>
                <w:szCs w:val="18"/>
              </w:rPr>
            </w:pPr>
            <w:r>
              <w:rPr>
                <w:rFonts w:ascii="Arial" w:hAnsi="Arial" w:cs="Arial"/>
                <w:sz w:val="18"/>
                <w:szCs w:val="18"/>
              </w:rPr>
              <w:t xml:space="preserve">Formulación de la actividad principal a partir de </w:t>
            </w:r>
            <w:r w:rsidRPr="00096398">
              <w:rPr>
                <w:rFonts w:ascii="Arial" w:hAnsi="Arial" w:cs="Arial"/>
                <w:sz w:val="18"/>
                <w:szCs w:val="18"/>
                <w:lang w:val="es-CO"/>
              </w:rPr>
              <w:t>un objetivo concreto en una situación determinada.</w:t>
            </w:r>
            <w:r>
              <w:rPr>
                <w:rFonts w:ascii="Arial" w:hAnsi="Arial" w:cs="Arial"/>
                <w:sz w:val="18"/>
                <w:szCs w:val="18"/>
                <w:lang w:val="es-CO"/>
              </w:rPr>
              <w:t xml:space="preserve"> Aquí el estudiante debe incluir opiniones personales, experiencias previas y posibles soluciones a un asunto que puede presentarse en un contexto nativo. Sus compañeros son partícipes a través de los juegos de simulación -Role playing- fijando como habilidad principal para la práctica el habla (</w:t>
            </w:r>
            <w:r w:rsidRPr="00AA702D">
              <w:rPr>
                <w:rFonts w:ascii="Arial" w:hAnsi="Arial" w:cs="Arial"/>
                <w:b/>
                <w:bCs/>
                <w:sz w:val="18"/>
                <w:szCs w:val="18"/>
                <w:lang w:val="es-CO"/>
              </w:rPr>
              <w:t>speaking</w:t>
            </w:r>
            <w:r>
              <w:rPr>
                <w:rFonts w:ascii="Arial" w:hAnsi="Arial" w:cs="Arial"/>
                <w:sz w:val="18"/>
                <w:szCs w:val="18"/>
                <w:lang w:val="es-CO"/>
              </w:rPr>
              <w:t>)</w:t>
            </w:r>
          </w:p>
          <w:p w14:paraId="35218FB1" w14:textId="77777777" w:rsidR="00851F71" w:rsidRPr="00AA702D" w:rsidRDefault="00851F71" w:rsidP="00851F71">
            <w:pPr>
              <w:pStyle w:val="Prrafodelista"/>
              <w:numPr>
                <w:ilvl w:val="0"/>
                <w:numId w:val="17"/>
              </w:numPr>
              <w:rPr>
                <w:rFonts w:ascii="Arial" w:hAnsi="Arial" w:cs="Arial"/>
                <w:sz w:val="18"/>
                <w:szCs w:val="18"/>
              </w:rPr>
            </w:pPr>
            <w:r w:rsidRPr="006E2C97">
              <w:rPr>
                <w:rFonts w:ascii="Arial" w:hAnsi="Arial" w:cs="Arial"/>
                <w:sz w:val="18"/>
                <w:szCs w:val="18"/>
              </w:rPr>
              <w:t>Intercambio de información</w:t>
            </w:r>
            <w:r>
              <w:rPr>
                <w:rFonts w:ascii="Arial" w:hAnsi="Arial" w:cs="Arial"/>
                <w:sz w:val="18"/>
                <w:szCs w:val="18"/>
              </w:rPr>
              <w:t xml:space="preserve"> construida por cada alumno</w:t>
            </w:r>
            <w:r w:rsidRPr="006E2C97">
              <w:rPr>
                <w:rFonts w:ascii="Arial" w:hAnsi="Arial" w:cs="Arial"/>
                <w:sz w:val="18"/>
                <w:szCs w:val="18"/>
              </w:rPr>
              <w:t>.</w:t>
            </w:r>
            <w:r>
              <w:rPr>
                <w:rFonts w:ascii="Arial" w:hAnsi="Arial" w:cs="Arial"/>
                <w:sz w:val="18"/>
                <w:szCs w:val="18"/>
              </w:rPr>
              <w:t xml:space="preserve"> Teniendo en cuenta las temáticas dadas, se propone e</w:t>
            </w:r>
            <w:r w:rsidRPr="00096398">
              <w:rPr>
                <w:rFonts w:ascii="Arial" w:hAnsi="Arial" w:cs="Arial"/>
                <w:sz w:val="18"/>
                <w:szCs w:val="18"/>
                <w:lang w:val="es-CO"/>
              </w:rPr>
              <w:t>l desarrollo de dinámicas comunicativas</w:t>
            </w:r>
            <w:r>
              <w:rPr>
                <w:rFonts w:ascii="Arial" w:hAnsi="Arial" w:cs="Arial"/>
                <w:sz w:val="18"/>
                <w:szCs w:val="18"/>
                <w:lang w:val="es-CO"/>
              </w:rPr>
              <w:t xml:space="preserve"> donde cada uno presente y comparta sus resultados. De igual manera, las actividades del </w:t>
            </w:r>
            <w:r w:rsidRPr="009237A4">
              <w:rPr>
                <w:rFonts w:ascii="Arial" w:hAnsi="Arial" w:cs="Arial"/>
                <w:i/>
                <w:iCs/>
                <w:sz w:val="18"/>
                <w:szCs w:val="18"/>
                <w:lang w:val="es-CO"/>
              </w:rPr>
              <w:t xml:space="preserve">libro gimnasiano </w:t>
            </w:r>
            <w:r w:rsidRPr="00066DBA">
              <w:rPr>
                <w:rFonts w:ascii="Arial" w:hAnsi="Arial" w:cs="Arial"/>
                <w:sz w:val="18"/>
                <w:szCs w:val="18"/>
                <w:lang w:val="es-CO"/>
              </w:rPr>
              <w:t>se adaptan al enfoque</w:t>
            </w:r>
            <w:r>
              <w:rPr>
                <w:rFonts w:ascii="Arial" w:hAnsi="Arial" w:cs="Arial"/>
                <w:sz w:val="18"/>
                <w:szCs w:val="18"/>
                <w:lang w:val="es-CO"/>
              </w:rPr>
              <w:t>; una vez realizadas los ejercicios prácticos de manera individual, se relacionan o cotejan con los del grupo con el fin de afianzar el aprendizaje a través del proceso ensayo- error (</w:t>
            </w:r>
            <w:r w:rsidRPr="00AA702D">
              <w:rPr>
                <w:rFonts w:ascii="Arial" w:hAnsi="Arial" w:cs="Arial"/>
                <w:i/>
                <w:iCs/>
                <w:sz w:val="18"/>
                <w:szCs w:val="18"/>
                <w:lang w:val="es-CO"/>
              </w:rPr>
              <w:t>Richards,2001</w:t>
            </w:r>
            <w:r>
              <w:rPr>
                <w:rFonts w:ascii="Arial" w:hAnsi="Arial" w:cs="Arial"/>
                <w:sz w:val="18"/>
                <w:szCs w:val="18"/>
                <w:lang w:val="es-CO"/>
              </w:rPr>
              <w:t>), es decir realizando correcciones gracias a la socialización.</w:t>
            </w:r>
          </w:p>
          <w:p w14:paraId="63924247" w14:textId="77777777" w:rsidR="00851F71" w:rsidRDefault="00851F71" w:rsidP="00851F71">
            <w:pPr>
              <w:pStyle w:val="Prrafodelista"/>
              <w:spacing w:after="0" w:line="240" w:lineRule="auto"/>
              <w:jc w:val="both"/>
              <w:rPr>
                <w:rFonts w:ascii="Arial" w:eastAsia="Times New Roman" w:hAnsi="Arial" w:cs="Arial"/>
                <w:color w:val="000000"/>
                <w:sz w:val="18"/>
                <w:szCs w:val="18"/>
                <w:lang w:val="es-CO" w:eastAsia="es-CO"/>
              </w:rPr>
            </w:pPr>
          </w:p>
          <w:p w14:paraId="7D059AD8" w14:textId="77777777" w:rsidR="00851F71" w:rsidRDefault="00851F71" w:rsidP="00851F71">
            <w:pPr>
              <w:spacing w:after="0" w:line="240" w:lineRule="auto"/>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5B1256BD" w14:textId="77777777" w:rsidR="00851F71" w:rsidRDefault="00851F71" w:rsidP="00851F71">
            <w:pPr>
              <w:pStyle w:val="NormalWeb"/>
              <w:numPr>
                <w:ilvl w:val="0"/>
                <w:numId w:val="18"/>
              </w:numPr>
              <w:shd w:val="clear" w:color="auto" w:fill="FFFFFF"/>
              <w:rPr>
                <w:rFonts w:ascii="Arial" w:hAnsi="Arial" w:cs="Arial"/>
                <w:color w:val="000000"/>
                <w:sz w:val="18"/>
                <w:szCs w:val="18"/>
              </w:rPr>
            </w:pPr>
            <w:r w:rsidRPr="006E2C97">
              <w:rPr>
                <w:rFonts w:ascii="Arial" w:hAnsi="Arial" w:cs="Arial"/>
                <w:color w:val="000000"/>
                <w:sz w:val="18"/>
                <w:szCs w:val="18"/>
              </w:rPr>
              <w:t>Pone énfasis en la comunicación en la lengua extranjera a través de la interacción.</w:t>
            </w:r>
          </w:p>
          <w:p w14:paraId="69967DAE" w14:textId="77777777" w:rsidR="00851F71" w:rsidRDefault="00851F71" w:rsidP="00851F71">
            <w:pPr>
              <w:pStyle w:val="NormalWeb"/>
              <w:numPr>
                <w:ilvl w:val="0"/>
                <w:numId w:val="18"/>
              </w:numPr>
              <w:shd w:val="clear" w:color="auto" w:fill="FFFFFF"/>
              <w:rPr>
                <w:rFonts w:ascii="Arial" w:hAnsi="Arial" w:cs="Arial"/>
                <w:color w:val="000000"/>
                <w:sz w:val="18"/>
                <w:szCs w:val="18"/>
              </w:rPr>
            </w:pPr>
            <w:r w:rsidRPr="00F17C08">
              <w:rPr>
                <w:rFonts w:ascii="Arial" w:hAnsi="Arial" w:cs="Arial"/>
                <w:color w:val="000000"/>
                <w:sz w:val="18"/>
                <w:szCs w:val="18"/>
              </w:rPr>
              <w:t>Incluye situaciones del contexto real como foco del aprendizaje (componente cultural)</w:t>
            </w:r>
          </w:p>
          <w:p w14:paraId="00816716" w14:textId="509C7345" w:rsidR="00851F71" w:rsidRPr="00633E34" w:rsidRDefault="00851F71" w:rsidP="00851F71">
            <w:pPr>
              <w:pStyle w:val="NormalWeb"/>
              <w:numPr>
                <w:ilvl w:val="0"/>
                <w:numId w:val="18"/>
              </w:numPr>
              <w:shd w:val="clear" w:color="auto" w:fill="FFFFFF"/>
              <w:rPr>
                <w:rFonts w:ascii="Arial" w:hAnsi="Arial" w:cs="Arial"/>
                <w:color w:val="000000"/>
                <w:sz w:val="18"/>
                <w:szCs w:val="18"/>
              </w:rPr>
            </w:pPr>
            <w:r w:rsidRPr="00F17C08">
              <w:rPr>
                <w:rFonts w:ascii="Arial" w:hAnsi="Arial" w:cs="Arial"/>
                <w:color w:val="000000"/>
                <w:sz w:val="18"/>
                <w:szCs w:val="18"/>
              </w:rPr>
              <w:t>Da importancia a las experiencias personales de los alumnos como elementos que contribuyen al aprendizaje del aula</w:t>
            </w:r>
            <w:r>
              <w:rPr>
                <w:rFonts w:ascii="Arial" w:hAnsi="Arial" w:cs="Arial"/>
                <w:color w:val="000000"/>
                <w:sz w:val="18"/>
                <w:szCs w:val="18"/>
              </w:rPr>
              <w:t>.</w:t>
            </w:r>
          </w:p>
        </w:tc>
      </w:tr>
      <w:tr w:rsidR="00851F71" w:rsidRPr="00B72E80" w14:paraId="395EE960" w14:textId="77777777" w:rsidTr="00C263CD">
        <w:trPr>
          <w:gridAfter w:val="1"/>
          <w:wAfter w:w="7088" w:type="dxa"/>
          <w:trHeight w:val="291"/>
        </w:trPr>
        <w:tc>
          <w:tcPr>
            <w:tcW w:w="1773"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851F71" w:rsidRPr="00B72E80" w:rsidRDefault="00851F71" w:rsidP="00851F71">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MODELO EVALUATIVO</w:t>
            </w:r>
          </w:p>
        </w:tc>
        <w:tc>
          <w:tcPr>
            <w:tcW w:w="943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358890" w14:textId="77777777" w:rsidR="00851F71" w:rsidRPr="00EB07E5" w:rsidRDefault="00851F71" w:rsidP="00851F71">
            <w:pPr>
              <w:spacing w:after="0" w:line="240" w:lineRule="auto"/>
              <w:jc w:val="center"/>
              <w:rPr>
                <w:rFonts w:ascii="Arial" w:eastAsia="Times New Roman" w:hAnsi="Arial" w:cs="Arial"/>
                <w:b/>
                <w:bCs/>
                <w:noProof/>
                <w:sz w:val="18"/>
                <w:szCs w:val="18"/>
                <w:lang w:eastAsia="es-CO"/>
              </w:rPr>
            </w:pPr>
          </w:p>
          <w:p w14:paraId="7F468B7E" w14:textId="77777777" w:rsidR="004449AD" w:rsidRPr="00D671E9" w:rsidRDefault="004449AD" w:rsidP="004449AD">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6C73B3DC" w14:textId="77777777" w:rsidR="00851F71" w:rsidRPr="00EB07E5" w:rsidRDefault="00851F71" w:rsidP="00851F71">
            <w:pPr>
              <w:spacing w:after="0" w:line="240" w:lineRule="auto"/>
              <w:jc w:val="center"/>
              <w:rPr>
                <w:rFonts w:ascii="Arial" w:eastAsia="Times New Roman" w:hAnsi="Arial" w:cs="Arial"/>
                <w:b/>
                <w:bCs/>
                <w:sz w:val="18"/>
                <w:szCs w:val="18"/>
                <w:lang w:eastAsia="es-CO"/>
              </w:rPr>
            </w:pPr>
          </w:p>
          <w:p w14:paraId="3638BAB1" w14:textId="25BA0F2F" w:rsidR="00851F71" w:rsidRPr="00EB07E5" w:rsidRDefault="00851F71" w:rsidP="00851F71">
            <w:pPr>
              <w:spacing w:after="0" w:line="240" w:lineRule="auto"/>
              <w:jc w:val="center"/>
              <w:rPr>
                <w:rFonts w:ascii="Arial" w:eastAsia="Times New Roman" w:hAnsi="Arial" w:cs="Arial"/>
                <w:b/>
                <w:bCs/>
                <w:sz w:val="18"/>
                <w:szCs w:val="18"/>
                <w:lang w:eastAsia="es-CO"/>
              </w:rPr>
            </w:pPr>
          </w:p>
        </w:tc>
      </w:tr>
    </w:tbl>
    <w:p w14:paraId="14C42FEB" w14:textId="3EA53419" w:rsidR="00CC1932" w:rsidRDefault="00CC1932"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EB07E5" w:rsidRPr="00D63340" w14:paraId="13B994C6" w14:textId="77777777" w:rsidTr="00665A69">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99E380" w14:textId="2AA6623F" w:rsidR="00EB07E5" w:rsidRPr="00D63340" w:rsidRDefault="00EB07E5" w:rsidP="00665A6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w:t>
            </w:r>
          </w:p>
        </w:tc>
      </w:tr>
      <w:tr w:rsidR="00EB07E5" w:rsidRPr="00D63340" w14:paraId="2D12EFC9" w14:textId="77777777" w:rsidTr="00665A69">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18D195D" w14:textId="77777777" w:rsidR="00EB07E5" w:rsidRPr="00D63340" w:rsidRDefault="00EB07E5" w:rsidP="00665A6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EB07E5" w:rsidRPr="00D63340" w14:paraId="669C5328" w14:textId="77777777" w:rsidTr="00665A6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85B42E"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65E3177"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p>
        </w:tc>
      </w:tr>
      <w:tr w:rsidR="00EB07E5" w:rsidRPr="00D63340" w14:paraId="2A3CA93E" w14:textId="77777777" w:rsidTr="005F257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2F16D3"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78B68B5" w14:textId="3A049856" w:rsidR="00EB07E5" w:rsidRPr="00EB07E5" w:rsidRDefault="00A8394D" w:rsidP="00665A69">
            <w:pPr>
              <w:spacing w:after="0" w:line="240" w:lineRule="auto"/>
              <w:rPr>
                <w:rFonts w:ascii="Arial" w:eastAsia="Times New Roman" w:hAnsi="Arial" w:cs="Arial"/>
                <w:b/>
                <w:bCs/>
                <w:color w:val="000000"/>
                <w:sz w:val="18"/>
                <w:szCs w:val="18"/>
                <w:lang w:eastAsia="es-CO"/>
              </w:rPr>
            </w:pPr>
            <w:hyperlink r:id="rId20" w:history="1">
              <w:r w:rsidR="00ED7030" w:rsidRPr="00531049">
                <w:rPr>
                  <w:rStyle w:val="Hipervnculo"/>
                  <w:rFonts w:ascii="Arial" w:eastAsia="Times New Roman" w:hAnsi="Arial" w:cs="Arial"/>
                  <w:b/>
                  <w:bCs/>
                  <w:sz w:val="18"/>
                  <w:szCs w:val="18"/>
                  <w:lang w:eastAsia="es-CO"/>
                </w:rPr>
                <w:t>https://www.youtube.com/watch?v=wXiD0FdON7k&amp;t=1s</w:t>
              </w:r>
            </w:hyperlink>
            <w:r w:rsidR="00ED7030">
              <w:rPr>
                <w:rFonts w:ascii="Arial" w:eastAsia="Times New Roman" w:hAnsi="Arial" w:cs="Arial"/>
                <w:b/>
                <w:bCs/>
                <w:color w:val="000000"/>
                <w:sz w:val="18"/>
                <w:szCs w:val="18"/>
                <w:lang w:eastAsia="es-CO"/>
              </w:rPr>
              <w:t xml:space="preserve"> </w:t>
            </w:r>
          </w:p>
        </w:tc>
      </w:tr>
      <w:tr w:rsidR="00EB07E5" w:rsidRPr="00D63340" w14:paraId="2101F1AC"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357FEB"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437956C1" w14:textId="23303AD8" w:rsidR="00EB07E5" w:rsidRPr="00EB07E5" w:rsidRDefault="00A8394D" w:rsidP="00665A69">
            <w:pPr>
              <w:spacing w:after="0" w:line="240" w:lineRule="auto"/>
              <w:rPr>
                <w:rFonts w:ascii="Arial" w:eastAsia="Times New Roman" w:hAnsi="Arial" w:cs="Arial"/>
                <w:b/>
                <w:bCs/>
                <w:color w:val="000000"/>
                <w:sz w:val="18"/>
                <w:szCs w:val="18"/>
                <w:lang w:eastAsia="es-CO"/>
              </w:rPr>
            </w:pPr>
            <w:hyperlink r:id="rId21" w:history="1">
              <w:r w:rsidR="005F257F" w:rsidRPr="006118C0">
                <w:rPr>
                  <w:rStyle w:val="Hipervnculo"/>
                  <w:rFonts w:ascii="Arial" w:eastAsia="Times New Roman" w:hAnsi="Arial" w:cs="Arial"/>
                  <w:b/>
                  <w:bCs/>
                  <w:noProof/>
                  <w:sz w:val="18"/>
                  <w:szCs w:val="18"/>
                  <w:lang w:eastAsia="es-CO"/>
                </w:rPr>
                <w:t>https://learnenglishkids.britishcouncil.org/</w:t>
              </w:r>
            </w:hyperlink>
            <w:r w:rsidR="005F257F">
              <w:rPr>
                <w:rStyle w:val="Hipervnculo"/>
                <w:rFonts w:ascii="Arial" w:eastAsia="Times New Roman" w:hAnsi="Arial" w:cs="Arial"/>
                <w:b/>
                <w:bCs/>
                <w:noProof/>
                <w:sz w:val="18"/>
                <w:szCs w:val="18"/>
                <w:lang w:eastAsia="es-CO"/>
              </w:rPr>
              <w:t xml:space="preserve"> </w:t>
            </w:r>
          </w:p>
        </w:tc>
      </w:tr>
      <w:tr w:rsidR="00EB07E5" w:rsidRPr="00D63340" w14:paraId="1BAD7DE5"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A118DE"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5943DE21" w14:textId="38AD32FE" w:rsidR="00EB07E5" w:rsidRPr="00EB07E5" w:rsidRDefault="00A8394D" w:rsidP="00665A69">
            <w:pPr>
              <w:spacing w:after="0" w:line="240" w:lineRule="auto"/>
              <w:rPr>
                <w:rFonts w:ascii="Arial" w:eastAsia="Times New Roman" w:hAnsi="Arial" w:cs="Arial"/>
                <w:b/>
                <w:bCs/>
                <w:color w:val="000000"/>
                <w:sz w:val="18"/>
                <w:szCs w:val="18"/>
                <w:lang w:eastAsia="es-CO"/>
              </w:rPr>
            </w:pPr>
            <w:hyperlink r:id="rId22" w:history="1">
              <w:r w:rsidR="005F257F" w:rsidRPr="00AD478C">
                <w:rPr>
                  <w:rStyle w:val="Hipervnculo"/>
                  <w:rFonts w:ascii="Arial" w:eastAsia="Times New Roman" w:hAnsi="Arial" w:cs="Arial"/>
                  <w:b/>
                  <w:bCs/>
                  <w:noProof/>
                  <w:sz w:val="18"/>
                  <w:szCs w:val="18"/>
                  <w:lang w:eastAsia="es-CO"/>
                </w:rPr>
                <w:t>https://www.woodwardenglish.com/lesson/free-time-activities-english/</w:t>
              </w:r>
            </w:hyperlink>
            <w:r w:rsidR="005F257F">
              <w:rPr>
                <w:rStyle w:val="Hipervnculo"/>
                <w:rFonts w:ascii="Arial" w:eastAsia="Times New Roman" w:hAnsi="Arial" w:cs="Arial"/>
                <w:b/>
                <w:bCs/>
                <w:noProof/>
                <w:sz w:val="18"/>
                <w:szCs w:val="18"/>
                <w:lang w:eastAsia="es-CO"/>
              </w:rPr>
              <w:t xml:space="preserve"> </w:t>
            </w:r>
          </w:p>
        </w:tc>
      </w:tr>
      <w:tr w:rsidR="00EB07E5" w:rsidRPr="00D63340" w14:paraId="36388563"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C36EDD"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098108BA" w14:textId="669DEC9D" w:rsidR="00EB07E5" w:rsidRPr="00EB07E5" w:rsidRDefault="00A8394D" w:rsidP="00665A69">
            <w:pPr>
              <w:spacing w:after="0" w:line="240" w:lineRule="auto"/>
              <w:rPr>
                <w:rFonts w:ascii="Arial" w:eastAsia="Times New Roman" w:hAnsi="Arial" w:cs="Arial"/>
                <w:b/>
                <w:bCs/>
                <w:color w:val="000000"/>
                <w:sz w:val="18"/>
                <w:szCs w:val="18"/>
                <w:lang w:eastAsia="es-CO"/>
              </w:rPr>
            </w:pPr>
            <w:hyperlink r:id="rId23" w:history="1">
              <w:r w:rsidR="00ED7030" w:rsidRPr="00CA605D">
                <w:rPr>
                  <w:rStyle w:val="Hipervnculo"/>
                  <w:rFonts w:ascii="Arial" w:hAnsi="Arial" w:cs="Arial"/>
                  <w:b/>
                  <w:bCs/>
                  <w:noProof/>
                  <w:sz w:val="18"/>
                  <w:szCs w:val="18"/>
                </w:rPr>
                <w:t>https://www.closerenglish.com.co/regular-and-irregular-verbs/</w:t>
              </w:r>
            </w:hyperlink>
            <w:r w:rsidR="00ED7030">
              <w:rPr>
                <w:rStyle w:val="Hipervnculo"/>
                <w:rFonts w:ascii="Arial" w:hAnsi="Arial" w:cs="Arial"/>
                <w:b/>
                <w:bCs/>
                <w:noProof/>
                <w:sz w:val="18"/>
                <w:szCs w:val="18"/>
              </w:rPr>
              <w:t xml:space="preserve"> </w:t>
            </w:r>
          </w:p>
        </w:tc>
      </w:tr>
      <w:tr w:rsidR="00EB07E5" w:rsidRPr="00D63340" w14:paraId="47703ED1"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61FB2F"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16EE1A36"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p>
        </w:tc>
      </w:tr>
      <w:tr w:rsidR="00EB07E5" w:rsidRPr="00D63340" w14:paraId="31BC61BC"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26B06B"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F4AC034" w14:textId="2F15EDB1"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24" w:history="1">
              <w:r w:rsidR="00ED7030" w:rsidRPr="00531049">
                <w:rPr>
                  <w:rStyle w:val="Hipervnculo"/>
                  <w:rFonts w:ascii="Arial" w:eastAsia="Times New Roman" w:hAnsi="Arial" w:cs="Arial"/>
                  <w:b/>
                  <w:bCs/>
                  <w:sz w:val="20"/>
                  <w:szCs w:val="20"/>
                  <w:lang w:eastAsia="es-CO"/>
                </w:rPr>
                <w:t>https://www.youtube.com/watch?v=vFQlDu_7XmY</w:t>
              </w:r>
            </w:hyperlink>
            <w:r w:rsidR="00ED7030">
              <w:rPr>
                <w:rFonts w:ascii="Arial" w:eastAsia="Times New Roman" w:hAnsi="Arial" w:cs="Arial"/>
                <w:b/>
                <w:bCs/>
                <w:color w:val="000000"/>
                <w:sz w:val="20"/>
                <w:szCs w:val="20"/>
                <w:lang w:eastAsia="es-CO"/>
              </w:rPr>
              <w:t xml:space="preserve"> </w:t>
            </w:r>
          </w:p>
        </w:tc>
      </w:tr>
      <w:tr w:rsidR="00EB07E5" w:rsidRPr="00D63340" w14:paraId="43C1C324"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FE30C8"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0CA22713" w14:textId="67361788"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25" w:history="1">
              <w:r w:rsidR="00ED7030" w:rsidRPr="00531049">
                <w:rPr>
                  <w:rStyle w:val="Hipervnculo"/>
                  <w:rFonts w:ascii="Arial" w:eastAsia="Times New Roman" w:hAnsi="Arial" w:cs="Arial"/>
                  <w:b/>
                  <w:bCs/>
                  <w:sz w:val="20"/>
                  <w:szCs w:val="20"/>
                  <w:lang w:eastAsia="es-CO"/>
                </w:rPr>
                <w:t>https://www.youtube.com/watch?v=Rl50I0GV3gE</w:t>
              </w:r>
            </w:hyperlink>
            <w:r w:rsidR="00ED7030">
              <w:rPr>
                <w:rFonts w:ascii="Arial" w:eastAsia="Times New Roman" w:hAnsi="Arial" w:cs="Arial"/>
                <w:b/>
                <w:bCs/>
                <w:color w:val="000000"/>
                <w:sz w:val="20"/>
                <w:szCs w:val="20"/>
                <w:lang w:eastAsia="es-CO"/>
              </w:rPr>
              <w:t xml:space="preserve"> </w:t>
            </w:r>
          </w:p>
        </w:tc>
      </w:tr>
      <w:tr w:rsidR="00EB07E5" w:rsidRPr="00D63340" w14:paraId="36F9C87B"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68219A"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64DE15DE" w14:textId="0C088421"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26" w:history="1">
              <w:r w:rsidR="00ED7030" w:rsidRPr="00531049">
                <w:rPr>
                  <w:rStyle w:val="Hipervnculo"/>
                  <w:rFonts w:ascii="Arial" w:eastAsia="Times New Roman" w:hAnsi="Arial" w:cs="Arial"/>
                  <w:b/>
                  <w:bCs/>
                  <w:sz w:val="20"/>
                  <w:szCs w:val="20"/>
                  <w:lang w:eastAsia="es-CO"/>
                </w:rPr>
                <w:t>https://www.youtube.com/watch?v=V_BnhRJmxtA</w:t>
              </w:r>
            </w:hyperlink>
            <w:r w:rsidR="00ED7030">
              <w:rPr>
                <w:rFonts w:ascii="Arial" w:eastAsia="Times New Roman" w:hAnsi="Arial" w:cs="Arial"/>
                <w:b/>
                <w:bCs/>
                <w:color w:val="000000"/>
                <w:sz w:val="20"/>
                <w:szCs w:val="20"/>
                <w:lang w:eastAsia="es-CO"/>
              </w:rPr>
              <w:t xml:space="preserve"> </w:t>
            </w:r>
          </w:p>
        </w:tc>
      </w:tr>
      <w:tr w:rsidR="00EB07E5" w:rsidRPr="00D63340" w14:paraId="42743960"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78CE091"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628FD1E5" w14:textId="68C3F244"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27" w:history="1">
              <w:r w:rsidR="00ED7030" w:rsidRPr="00531049">
                <w:rPr>
                  <w:rStyle w:val="Hipervnculo"/>
                  <w:rFonts w:ascii="Arial" w:eastAsia="Times New Roman" w:hAnsi="Arial" w:cs="Arial"/>
                  <w:b/>
                  <w:bCs/>
                  <w:sz w:val="20"/>
                  <w:szCs w:val="20"/>
                  <w:lang w:eastAsia="es-CO"/>
                </w:rPr>
                <w:t>https://www.youtube.com/watch?v=wy398w9QcB4</w:t>
              </w:r>
            </w:hyperlink>
            <w:r w:rsidR="00ED7030">
              <w:rPr>
                <w:rFonts w:ascii="Arial" w:eastAsia="Times New Roman" w:hAnsi="Arial" w:cs="Arial"/>
                <w:b/>
                <w:bCs/>
                <w:color w:val="000000"/>
                <w:sz w:val="20"/>
                <w:szCs w:val="20"/>
                <w:lang w:eastAsia="es-CO"/>
              </w:rPr>
              <w:t xml:space="preserve"> </w:t>
            </w:r>
          </w:p>
        </w:tc>
      </w:tr>
      <w:tr w:rsidR="00EB07E5" w:rsidRPr="00D63340" w14:paraId="7F17647F" w14:textId="77777777" w:rsidTr="00665A69">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C9E306" w14:textId="77862AC8" w:rsidR="00EB07E5" w:rsidRPr="00D63340" w:rsidRDefault="00EB07E5" w:rsidP="007D172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EB07E5" w:rsidRPr="00D63340" w14:paraId="383E156E" w14:textId="77777777" w:rsidTr="00665A6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775E23"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63443F"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p>
        </w:tc>
      </w:tr>
      <w:tr w:rsidR="00EB07E5" w:rsidRPr="00D63340" w14:paraId="710572AB"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C8F00F"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77AE33C8" w14:textId="495ACB8E"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28" w:history="1">
              <w:r w:rsidR="00ED7030" w:rsidRPr="00531049">
                <w:rPr>
                  <w:rStyle w:val="Hipervnculo"/>
                  <w:rFonts w:ascii="Arial" w:eastAsia="Times New Roman" w:hAnsi="Arial" w:cs="Arial"/>
                  <w:b/>
                  <w:bCs/>
                  <w:sz w:val="20"/>
                  <w:szCs w:val="20"/>
                  <w:lang w:eastAsia="es-CO"/>
                </w:rPr>
                <w:t>https://www.youtube.com/watch?v=XVUnAwXUj9I&amp;t=13s</w:t>
              </w:r>
            </w:hyperlink>
            <w:r w:rsidR="00ED7030">
              <w:rPr>
                <w:rFonts w:ascii="Arial" w:eastAsia="Times New Roman" w:hAnsi="Arial" w:cs="Arial"/>
                <w:b/>
                <w:bCs/>
                <w:color w:val="000000"/>
                <w:sz w:val="20"/>
                <w:szCs w:val="20"/>
                <w:lang w:eastAsia="es-CO"/>
              </w:rPr>
              <w:t xml:space="preserve"> </w:t>
            </w:r>
          </w:p>
        </w:tc>
      </w:tr>
      <w:tr w:rsidR="00EB07E5" w:rsidRPr="00D63340" w14:paraId="3352C10C"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0D036D"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03496FCD" w14:textId="241429E3"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29" w:history="1">
              <w:r w:rsidR="00ED7030" w:rsidRPr="00531049">
                <w:rPr>
                  <w:rStyle w:val="Hipervnculo"/>
                  <w:rFonts w:ascii="Arial" w:eastAsia="Times New Roman" w:hAnsi="Arial" w:cs="Arial"/>
                  <w:b/>
                  <w:bCs/>
                  <w:sz w:val="20"/>
                  <w:szCs w:val="20"/>
                  <w:lang w:eastAsia="es-CO"/>
                </w:rPr>
                <w:t>https://www.youtube.com/watch?v=gc7ss2e6mB4&amp;t=69s</w:t>
              </w:r>
            </w:hyperlink>
            <w:r w:rsidR="00ED7030">
              <w:rPr>
                <w:rFonts w:ascii="Arial" w:eastAsia="Times New Roman" w:hAnsi="Arial" w:cs="Arial"/>
                <w:b/>
                <w:bCs/>
                <w:color w:val="000000"/>
                <w:sz w:val="20"/>
                <w:szCs w:val="20"/>
                <w:lang w:eastAsia="es-CO"/>
              </w:rPr>
              <w:t xml:space="preserve"> </w:t>
            </w:r>
          </w:p>
        </w:tc>
      </w:tr>
      <w:tr w:rsidR="00EB07E5" w:rsidRPr="00D63340" w14:paraId="220D0C53"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C4BE56"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7EC68C9B" w14:textId="7F504875"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30" w:history="1">
              <w:r w:rsidR="00ED7030" w:rsidRPr="00531049">
                <w:rPr>
                  <w:rStyle w:val="Hipervnculo"/>
                  <w:rFonts w:ascii="Arial" w:eastAsia="Times New Roman" w:hAnsi="Arial" w:cs="Arial"/>
                  <w:b/>
                  <w:bCs/>
                  <w:sz w:val="20"/>
                  <w:szCs w:val="20"/>
                  <w:lang w:eastAsia="es-CO"/>
                </w:rPr>
                <w:t>https://www.youtube.com/watch?v=gc7ss2e6mB4&amp;t=1s</w:t>
              </w:r>
            </w:hyperlink>
            <w:r w:rsidR="00ED7030">
              <w:rPr>
                <w:rFonts w:ascii="Arial" w:eastAsia="Times New Roman" w:hAnsi="Arial" w:cs="Arial"/>
                <w:b/>
                <w:bCs/>
                <w:color w:val="000000"/>
                <w:sz w:val="20"/>
                <w:szCs w:val="20"/>
                <w:lang w:eastAsia="es-CO"/>
              </w:rPr>
              <w:t xml:space="preserve"> </w:t>
            </w:r>
          </w:p>
        </w:tc>
      </w:tr>
      <w:tr w:rsidR="00EB07E5" w:rsidRPr="00D63340" w14:paraId="19B9D27A"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9E82EC"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01118F79" w14:textId="12B16749"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31" w:history="1">
              <w:r w:rsidR="00ED7030" w:rsidRPr="00531049">
                <w:rPr>
                  <w:rStyle w:val="Hipervnculo"/>
                  <w:rFonts w:ascii="Arial" w:eastAsia="Times New Roman" w:hAnsi="Arial" w:cs="Arial"/>
                  <w:b/>
                  <w:bCs/>
                  <w:sz w:val="20"/>
                  <w:szCs w:val="20"/>
                  <w:lang w:eastAsia="es-CO"/>
                </w:rPr>
                <w:t>https://idiomas.gcfglobal.org/es/curso/ingles/a2/wh-questions/</w:t>
              </w:r>
            </w:hyperlink>
            <w:r w:rsidR="00ED7030">
              <w:rPr>
                <w:rFonts w:ascii="Arial" w:eastAsia="Times New Roman" w:hAnsi="Arial" w:cs="Arial"/>
                <w:b/>
                <w:bCs/>
                <w:color w:val="000000"/>
                <w:sz w:val="20"/>
                <w:szCs w:val="20"/>
                <w:lang w:eastAsia="es-CO"/>
              </w:rPr>
              <w:t xml:space="preserve"> </w:t>
            </w:r>
          </w:p>
        </w:tc>
      </w:tr>
      <w:tr w:rsidR="00EB07E5" w:rsidRPr="00D63340" w14:paraId="1E8D1517"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CC4AAC"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205957E1"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p>
        </w:tc>
      </w:tr>
      <w:tr w:rsidR="00EB07E5" w:rsidRPr="00D63340" w14:paraId="1DCA82ED"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6ED3FC"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27C7245B" w14:textId="3909463D"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32" w:history="1">
              <w:r w:rsidR="00ED7030" w:rsidRPr="00531049">
                <w:rPr>
                  <w:rStyle w:val="Hipervnculo"/>
                  <w:rFonts w:ascii="Arial" w:eastAsia="Times New Roman" w:hAnsi="Arial" w:cs="Arial"/>
                  <w:b/>
                  <w:bCs/>
                  <w:sz w:val="20"/>
                  <w:szCs w:val="20"/>
                  <w:lang w:eastAsia="es-CO"/>
                </w:rPr>
                <w:t>https://www.youtube.com/watch?v=rYLM2xM3ybM</w:t>
              </w:r>
            </w:hyperlink>
            <w:r w:rsidR="00ED7030">
              <w:rPr>
                <w:rFonts w:ascii="Arial" w:eastAsia="Times New Roman" w:hAnsi="Arial" w:cs="Arial"/>
                <w:b/>
                <w:bCs/>
                <w:color w:val="000000"/>
                <w:sz w:val="20"/>
                <w:szCs w:val="20"/>
                <w:lang w:eastAsia="es-CO"/>
              </w:rPr>
              <w:t xml:space="preserve"> </w:t>
            </w:r>
          </w:p>
        </w:tc>
      </w:tr>
      <w:tr w:rsidR="00EB07E5" w:rsidRPr="00D63340" w14:paraId="3ACF5264"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0D8158"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0A27FADB" w14:textId="56BEF130"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33" w:history="1">
              <w:r w:rsidR="00ED7030" w:rsidRPr="00531049">
                <w:rPr>
                  <w:rStyle w:val="Hipervnculo"/>
                  <w:rFonts w:ascii="Arial" w:eastAsia="Times New Roman" w:hAnsi="Arial" w:cs="Arial"/>
                  <w:b/>
                  <w:bCs/>
                  <w:sz w:val="20"/>
                  <w:szCs w:val="20"/>
                  <w:lang w:eastAsia="es-CO"/>
                </w:rPr>
                <w:t>https://www.youtube.com/watch?v=F4uJaaugGwk&amp;t=110s</w:t>
              </w:r>
            </w:hyperlink>
            <w:r w:rsidR="00ED7030">
              <w:rPr>
                <w:rFonts w:ascii="Arial" w:eastAsia="Times New Roman" w:hAnsi="Arial" w:cs="Arial"/>
                <w:b/>
                <w:bCs/>
                <w:color w:val="000000"/>
                <w:sz w:val="20"/>
                <w:szCs w:val="20"/>
                <w:lang w:eastAsia="es-CO"/>
              </w:rPr>
              <w:t xml:space="preserve"> </w:t>
            </w:r>
          </w:p>
        </w:tc>
      </w:tr>
      <w:tr w:rsidR="00EB07E5" w:rsidRPr="00D63340" w14:paraId="54288A34"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E988DF6"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7D8AE2B7" w14:textId="5960F6E0"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34" w:history="1">
              <w:r w:rsidR="00ED7030" w:rsidRPr="00531049">
                <w:rPr>
                  <w:rStyle w:val="Hipervnculo"/>
                  <w:rFonts w:ascii="Arial" w:eastAsia="Times New Roman" w:hAnsi="Arial" w:cs="Arial"/>
                  <w:b/>
                  <w:bCs/>
                  <w:sz w:val="20"/>
                  <w:szCs w:val="20"/>
                  <w:lang w:eastAsia="es-CO"/>
                </w:rPr>
                <w:t>https://www.youtube.com/watch?v=BcxmWhY-zx8&amp;t=6s</w:t>
              </w:r>
            </w:hyperlink>
            <w:r w:rsidR="00ED7030">
              <w:rPr>
                <w:rFonts w:ascii="Arial" w:eastAsia="Times New Roman" w:hAnsi="Arial" w:cs="Arial"/>
                <w:b/>
                <w:bCs/>
                <w:color w:val="000000"/>
                <w:sz w:val="20"/>
                <w:szCs w:val="20"/>
                <w:lang w:eastAsia="es-CO"/>
              </w:rPr>
              <w:t xml:space="preserve"> </w:t>
            </w:r>
          </w:p>
        </w:tc>
      </w:tr>
      <w:tr w:rsidR="00EB07E5" w:rsidRPr="00D63340" w14:paraId="51FD2254"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4AD352"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7B99AFE0" w14:textId="0D9A815A"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35" w:history="1">
              <w:r w:rsidR="00ED7030" w:rsidRPr="00531049">
                <w:rPr>
                  <w:rStyle w:val="Hipervnculo"/>
                  <w:rFonts w:ascii="Arial" w:eastAsia="Times New Roman" w:hAnsi="Arial" w:cs="Arial"/>
                  <w:b/>
                  <w:bCs/>
                  <w:sz w:val="20"/>
                  <w:szCs w:val="20"/>
                  <w:lang w:eastAsia="es-CO"/>
                </w:rPr>
                <w:t>https://www.youtube.com/watch?v=fq2tRfHu5s8</w:t>
              </w:r>
            </w:hyperlink>
            <w:r w:rsidR="00ED7030">
              <w:rPr>
                <w:rFonts w:ascii="Arial" w:eastAsia="Times New Roman" w:hAnsi="Arial" w:cs="Arial"/>
                <w:b/>
                <w:bCs/>
                <w:color w:val="000000"/>
                <w:sz w:val="20"/>
                <w:szCs w:val="20"/>
                <w:lang w:eastAsia="es-CO"/>
              </w:rPr>
              <w:t xml:space="preserve"> </w:t>
            </w:r>
          </w:p>
        </w:tc>
      </w:tr>
      <w:tr w:rsidR="00EB07E5" w:rsidRPr="00D63340" w14:paraId="5BC6003A" w14:textId="77777777" w:rsidTr="00665A69">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1AD764" w14:textId="77777777" w:rsidR="00EB07E5" w:rsidRPr="00D63340" w:rsidRDefault="00EB07E5" w:rsidP="007D172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EB07E5" w:rsidRPr="00D63340" w14:paraId="26D08233" w14:textId="77777777" w:rsidTr="00665A6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603964C"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2A9CAA8"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p>
        </w:tc>
      </w:tr>
      <w:tr w:rsidR="00EB07E5" w:rsidRPr="00D63340" w14:paraId="28BC647E"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1F98F9"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T1</w:t>
            </w:r>
          </w:p>
        </w:tc>
        <w:tc>
          <w:tcPr>
            <w:tcW w:w="9513" w:type="dxa"/>
            <w:tcBorders>
              <w:top w:val="nil"/>
              <w:left w:val="nil"/>
              <w:bottom w:val="single" w:sz="4" w:space="0" w:color="auto"/>
              <w:right w:val="single" w:sz="4" w:space="0" w:color="auto"/>
            </w:tcBorders>
            <w:shd w:val="clear" w:color="auto" w:fill="auto"/>
            <w:noWrap/>
            <w:vAlign w:val="bottom"/>
          </w:tcPr>
          <w:p w14:paraId="5F3C5602" w14:textId="25501E39"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36" w:history="1">
              <w:r w:rsidR="00ED7030" w:rsidRPr="00531049">
                <w:rPr>
                  <w:rStyle w:val="Hipervnculo"/>
                  <w:rFonts w:ascii="Arial" w:eastAsia="Times New Roman" w:hAnsi="Arial" w:cs="Arial"/>
                  <w:b/>
                  <w:bCs/>
                  <w:sz w:val="20"/>
                  <w:szCs w:val="20"/>
                  <w:lang w:eastAsia="es-CO"/>
                </w:rPr>
                <w:t>https://www.youtube.com/watch?v=O7AnqkMr2oI&amp;t=14s</w:t>
              </w:r>
            </w:hyperlink>
            <w:r w:rsidR="00ED7030">
              <w:rPr>
                <w:rFonts w:ascii="Arial" w:eastAsia="Times New Roman" w:hAnsi="Arial" w:cs="Arial"/>
                <w:b/>
                <w:bCs/>
                <w:color w:val="000000"/>
                <w:sz w:val="20"/>
                <w:szCs w:val="20"/>
                <w:lang w:eastAsia="es-CO"/>
              </w:rPr>
              <w:t xml:space="preserve"> </w:t>
            </w:r>
          </w:p>
        </w:tc>
      </w:tr>
      <w:tr w:rsidR="00EB07E5" w:rsidRPr="00D63340" w14:paraId="7CA32A3A"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68007A"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56E725D4" w14:textId="142BA1C4"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37" w:history="1">
              <w:r w:rsidR="00ED7030" w:rsidRPr="00531049">
                <w:rPr>
                  <w:rStyle w:val="Hipervnculo"/>
                  <w:rFonts w:ascii="Arial" w:eastAsia="Times New Roman" w:hAnsi="Arial" w:cs="Arial"/>
                  <w:b/>
                  <w:bCs/>
                  <w:sz w:val="20"/>
                  <w:szCs w:val="20"/>
                  <w:lang w:eastAsia="es-CO"/>
                </w:rPr>
                <w:t>https://www.youtube.com/watch?v=EDLf6ILT6fE&amp;t=1s</w:t>
              </w:r>
            </w:hyperlink>
            <w:r w:rsidR="00ED7030">
              <w:rPr>
                <w:rFonts w:ascii="Arial" w:eastAsia="Times New Roman" w:hAnsi="Arial" w:cs="Arial"/>
                <w:b/>
                <w:bCs/>
                <w:color w:val="000000"/>
                <w:sz w:val="20"/>
                <w:szCs w:val="20"/>
                <w:lang w:eastAsia="es-CO"/>
              </w:rPr>
              <w:t xml:space="preserve"> </w:t>
            </w:r>
          </w:p>
        </w:tc>
      </w:tr>
      <w:tr w:rsidR="00EB07E5" w:rsidRPr="00D63340" w14:paraId="0834A9FF"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97E8B6"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50C7487C" w14:textId="445D4647"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38" w:history="1">
              <w:r w:rsidR="00ED7030" w:rsidRPr="00531049">
                <w:rPr>
                  <w:rStyle w:val="Hipervnculo"/>
                  <w:rFonts w:ascii="Arial" w:eastAsia="Times New Roman" w:hAnsi="Arial" w:cs="Arial"/>
                  <w:b/>
                  <w:bCs/>
                  <w:sz w:val="20"/>
                  <w:szCs w:val="20"/>
                  <w:lang w:eastAsia="es-CO"/>
                </w:rPr>
                <w:t>https://www.lewolang.com/gramatica-inglesa/54/gerunds</w:t>
              </w:r>
            </w:hyperlink>
            <w:r w:rsidR="00ED7030">
              <w:rPr>
                <w:rFonts w:ascii="Arial" w:eastAsia="Times New Roman" w:hAnsi="Arial" w:cs="Arial"/>
                <w:b/>
                <w:bCs/>
                <w:color w:val="000000"/>
                <w:sz w:val="20"/>
                <w:szCs w:val="20"/>
                <w:lang w:eastAsia="es-CO"/>
              </w:rPr>
              <w:t xml:space="preserve"> </w:t>
            </w:r>
          </w:p>
        </w:tc>
      </w:tr>
      <w:tr w:rsidR="00EB07E5" w:rsidRPr="00D63340" w14:paraId="5F3269BD"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6A5328"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5051638" w14:textId="62FE3483"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39" w:history="1">
              <w:r w:rsidR="005A26CB" w:rsidRPr="00531049">
                <w:rPr>
                  <w:rStyle w:val="Hipervnculo"/>
                  <w:rFonts w:ascii="Arial" w:eastAsia="Times New Roman" w:hAnsi="Arial" w:cs="Arial"/>
                  <w:b/>
                  <w:bCs/>
                  <w:sz w:val="20"/>
                  <w:szCs w:val="20"/>
                  <w:lang w:eastAsia="es-CO"/>
                </w:rPr>
                <w:t>https://www.youtube.com/watch?v=kwYQTRsvCjE</w:t>
              </w:r>
            </w:hyperlink>
            <w:r w:rsidR="005A26CB">
              <w:rPr>
                <w:rFonts w:ascii="Arial" w:eastAsia="Times New Roman" w:hAnsi="Arial" w:cs="Arial"/>
                <w:b/>
                <w:bCs/>
                <w:color w:val="000000"/>
                <w:sz w:val="20"/>
                <w:szCs w:val="20"/>
                <w:lang w:eastAsia="es-CO"/>
              </w:rPr>
              <w:t xml:space="preserve"> </w:t>
            </w:r>
          </w:p>
        </w:tc>
      </w:tr>
      <w:tr w:rsidR="00EB07E5" w:rsidRPr="00D63340" w14:paraId="036F05B2"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0F5A31"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03DE2B"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p>
        </w:tc>
      </w:tr>
      <w:tr w:rsidR="00EB07E5" w:rsidRPr="00D63340" w14:paraId="1ABAB9A8"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3A2A9F"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381EF01" w14:textId="2529295D"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40" w:history="1">
              <w:r w:rsidR="005A26CB" w:rsidRPr="00531049">
                <w:rPr>
                  <w:rStyle w:val="Hipervnculo"/>
                  <w:rFonts w:ascii="Arial" w:eastAsia="Times New Roman" w:hAnsi="Arial" w:cs="Arial"/>
                  <w:b/>
                  <w:bCs/>
                  <w:sz w:val="20"/>
                  <w:szCs w:val="20"/>
                  <w:lang w:eastAsia="es-CO"/>
                </w:rPr>
                <w:t>https://www.englishclub.com/grammar/prepositions-at-in-on-time.htm</w:t>
              </w:r>
            </w:hyperlink>
            <w:r w:rsidR="005A26CB">
              <w:rPr>
                <w:rFonts w:ascii="Arial" w:eastAsia="Times New Roman" w:hAnsi="Arial" w:cs="Arial"/>
                <w:b/>
                <w:bCs/>
                <w:color w:val="000000"/>
                <w:sz w:val="20"/>
                <w:szCs w:val="20"/>
                <w:lang w:eastAsia="es-CO"/>
              </w:rPr>
              <w:t xml:space="preserve"> </w:t>
            </w:r>
          </w:p>
        </w:tc>
      </w:tr>
      <w:tr w:rsidR="00EB07E5" w:rsidRPr="00D63340" w14:paraId="70092678"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710FAB"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7472B7FC" w14:textId="458D68FE"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41" w:history="1">
              <w:r w:rsidR="005A26CB" w:rsidRPr="00531049">
                <w:rPr>
                  <w:rStyle w:val="Hipervnculo"/>
                  <w:rFonts w:ascii="Arial" w:eastAsia="Times New Roman" w:hAnsi="Arial" w:cs="Arial"/>
                  <w:b/>
                  <w:bCs/>
                  <w:sz w:val="20"/>
                  <w:szCs w:val="20"/>
                  <w:lang w:eastAsia="es-CO"/>
                </w:rPr>
                <w:t>https://www.youtube.com/watch?v=UOCcH2TbC9s&amp;t=1s</w:t>
              </w:r>
            </w:hyperlink>
            <w:r w:rsidR="005A26CB">
              <w:rPr>
                <w:rFonts w:ascii="Arial" w:eastAsia="Times New Roman" w:hAnsi="Arial" w:cs="Arial"/>
                <w:b/>
                <w:bCs/>
                <w:color w:val="000000"/>
                <w:sz w:val="20"/>
                <w:szCs w:val="20"/>
                <w:lang w:eastAsia="es-CO"/>
              </w:rPr>
              <w:t xml:space="preserve"> </w:t>
            </w:r>
          </w:p>
        </w:tc>
      </w:tr>
      <w:tr w:rsidR="00EB07E5" w:rsidRPr="00D63340" w14:paraId="39553D6A"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15C766"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208F6CFF" w14:textId="4B06BEC2"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42" w:history="1">
              <w:r w:rsidR="005A26CB" w:rsidRPr="00531049">
                <w:rPr>
                  <w:rStyle w:val="Hipervnculo"/>
                  <w:rFonts w:ascii="Arial" w:eastAsia="Times New Roman" w:hAnsi="Arial" w:cs="Arial"/>
                  <w:b/>
                  <w:bCs/>
                  <w:sz w:val="20"/>
                  <w:szCs w:val="20"/>
                  <w:lang w:eastAsia="es-CO"/>
                </w:rPr>
                <w:t>https://www.ef.com/wwen/english-resources/english-grammar/nationalities/</w:t>
              </w:r>
            </w:hyperlink>
            <w:r w:rsidR="005A26CB">
              <w:rPr>
                <w:rFonts w:ascii="Arial" w:eastAsia="Times New Roman" w:hAnsi="Arial" w:cs="Arial"/>
                <w:b/>
                <w:bCs/>
                <w:color w:val="000000"/>
                <w:sz w:val="20"/>
                <w:szCs w:val="20"/>
                <w:lang w:eastAsia="es-CO"/>
              </w:rPr>
              <w:t xml:space="preserve"> </w:t>
            </w:r>
          </w:p>
        </w:tc>
      </w:tr>
      <w:tr w:rsidR="00EB07E5" w:rsidRPr="00D63340" w14:paraId="423A113A"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21EFFD"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F0086A4" w14:textId="749FDFCB"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43" w:history="1">
              <w:r w:rsidR="005A26CB" w:rsidRPr="00531049">
                <w:rPr>
                  <w:rStyle w:val="Hipervnculo"/>
                  <w:rFonts w:ascii="Arial" w:eastAsia="Times New Roman" w:hAnsi="Arial" w:cs="Arial"/>
                  <w:b/>
                  <w:bCs/>
                  <w:sz w:val="20"/>
                  <w:szCs w:val="20"/>
                  <w:lang w:eastAsia="es-CO"/>
                </w:rPr>
                <w:t>https://www.youtube.com/watch?v=rBycKGkHVpY</w:t>
              </w:r>
            </w:hyperlink>
            <w:r w:rsidR="005A26CB">
              <w:rPr>
                <w:rFonts w:ascii="Arial" w:eastAsia="Times New Roman" w:hAnsi="Arial" w:cs="Arial"/>
                <w:b/>
                <w:bCs/>
                <w:color w:val="000000"/>
                <w:sz w:val="20"/>
                <w:szCs w:val="20"/>
                <w:lang w:eastAsia="es-CO"/>
              </w:rPr>
              <w:t xml:space="preserve"> </w:t>
            </w:r>
          </w:p>
        </w:tc>
      </w:tr>
      <w:tr w:rsidR="00EB07E5" w:rsidRPr="00D63340" w14:paraId="321ED1C2" w14:textId="77777777" w:rsidTr="00665A69">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8B3BB22" w14:textId="77777777" w:rsidR="00EB07E5" w:rsidRPr="00D63340" w:rsidRDefault="00EB07E5" w:rsidP="007D1729">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EB07E5" w:rsidRPr="00D63340" w14:paraId="30B05FCA" w14:textId="77777777" w:rsidTr="00665A6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61C11D"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83A53DF"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p>
        </w:tc>
      </w:tr>
      <w:tr w:rsidR="00EB07E5" w:rsidRPr="00D63340" w14:paraId="27913637"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5790AF"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F5694A4" w14:textId="5237ADFF"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44" w:history="1">
              <w:r w:rsidR="005A26CB" w:rsidRPr="00531049">
                <w:rPr>
                  <w:rStyle w:val="Hipervnculo"/>
                  <w:rFonts w:ascii="Arial" w:eastAsia="Times New Roman" w:hAnsi="Arial" w:cs="Arial"/>
                  <w:b/>
                  <w:bCs/>
                  <w:sz w:val="20"/>
                  <w:szCs w:val="20"/>
                  <w:lang w:eastAsia="es-CO"/>
                </w:rPr>
                <w:t>https://learnenglish.britishcouncil.org/es/grammar/english-grammar-reference/irregular-verbs</w:t>
              </w:r>
            </w:hyperlink>
            <w:r w:rsidR="005A26CB">
              <w:rPr>
                <w:rFonts w:ascii="Arial" w:eastAsia="Times New Roman" w:hAnsi="Arial" w:cs="Arial"/>
                <w:b/>
                <w:bCs/>
                <w:color w:val="000000"/>
                <w:sz w:val="20"/>
                <w:szCs w:val="20"/>
                <w:lang w:eastAsia="es-CO"/>
              </w:rPr>
              <w:t xml:space="preserve"> </w:t>
            </w:r>
          </w:p>
        </w:tc>
      </w:tr>
      <w:tr w:rsidR="00EB07E5" w:rsidRPr="00D63340" w14:paraId="1CE3D7AB"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D99F45"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BFD1E4" w14:textId="6C453C63"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45" w:history="1">
              <w:r w:rsidR="005A26CB" w:rsidRPr="00531049">
                <w:rPr>
                  <w:rStyle w:val="Hipervnculo"/>
                  <w:rFonts w:ascii="Arial" w:eastAsia="Times New Roman" w:hAnsi="Arial" w:cs="Arial"/>
                  <w:b/>
                  <w:bCs/>
                  <w:sz w:val="20"/>
                  <w:szCs w:val="20"/>
                  <w:lang w:eastAsia="es-CO"/>
                </w:rPr>
                <w:t>https://www.youtube.com/watch?v=r8Hv3GOv_b0</w:t>
              </w:r>
            </w:hyperlink>
            <w:r w:rsidR="005A26CB">
              <w:rPr>
                <w:rFonts w:ascii="Arial" w:eastAsia="Times New Roman" w:hAnsi="Arial" w:cs="Arial"/>
                <w:b/>
                <w:bCs/>
                <w:color w:val="000000"/>
                <w:sz w:val="20"/>
                <w:szCs w:val="20"/>
                <w:lang w:eastAsia="es-CO"/>
              </w:rPr>
              <w:t xml:space="preserve"> </w:t>
            </w:r>
          </w:p>
        </w:tc>
      </w:tr>
      <w:tr w:rsidR="00EB07E5" w:rsidRPr="00D63340" w14:paraId="36EED5BB"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D58BAB"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7A5C0312" w14:textId="34186819"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46" w:history="1">
              <w:r w:rsidR="005A26CB" w:rsidRPr="00531049">
                <w:rPr>
                  <w:rStyle w:val="Hipervnculo"/>
                  <w:rFonts w:ascii="Arial" w:eastAsia="Times New Roman" w:hAnsi="Arial" w:cs="Arial"/>
                  <w:b/>
                  <w:bCs/>
                  <w:sz w:val="20"/>
                  <w:szCs w:val="20"/>
                  <w:lang w:eastAsia="es-CO"/>
                </w:rPr>
                <w:t>https://www.aprenderinglesrapidoyfacil.com/2018/04/09/auxiliar-did/</w:t>
              </w:r>
            </w:hyperlink>
            <w:r w:rsidR="005A26CB">
              <w:rPr>
                <w:rFonts w:ascii="Arial" w:eastAsia="Times New Roman" w:hAnsi="Arial" w:cs="Arial"/>
                <w:b/>
                <w:bCs/>
                <w:color w:val="000000"/>
                <w:sz w:val="20"/>
                <w:szCs w:val="20"/>
                <w:lang w:eastAsia="es-CO"/>
              </w:rPr>
              <w:t xml:space="preserve"> </w:t>
            </w:r>
          </w:p>
        </w:tc>
      </w:tr>
      <w:tr w:rsidR="00EB07E5" w:rsidRPr="00D63340" w14:paraId="240626A5"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8A3B15"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6909476E" w14:textId="18F0F25A"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47" w:history="1">
              <w:r w:rsidR="005A26CB" w:rsidRPr="00531049">
                <w:rPr>
                  <w:rStyle w:val="Hipervnculo"/>
                  <w:rFonts w:ascii="Arial" w:eastAsia="Times New Roman" w:hAnsi="Arial" w:cs="Arial"/>
                  <w:b/>
                  <w:bCs/>
                  <w:sz w:val="20"/>
                  <w:szCs w:val="20"/>
                  <w:lang w:eastAsia="es-CO"/>
                </w:rPr>
                <w:t>https://www.lewolang.com/gramatica-inglesa/36/possessive-case</w:t>
              </w:r>
            </w:hyperlink>
            <w:r w:rsidR="005A26CB">
              <w:rPr>
                <w:rFonts w:ascii="Arial" w:eastAsia="Times New Roman" w:hAnsi="Arial" w:cs="Arial"/>
                <w:b/>
                <w:bCs/>
                <w:color w:val="000000"/>
                <w:sz w:val="20"/>
                <w:szCs w:val="20"/>
                <w:lang w:eastAsia="es-CO"/>
              </w:rPr>
              <w:t xml:space="preserve"> </w:t>
            </w:r>
          </w:p>
        </w:tc>
      </w:tr>
      <w:tr w:rsidR="00EB07E5" w:rsidRPr="00D63340" w14:paraId="7A23776B"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05600F"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3842EA4E" w14:textId="2AB79B1C" w:rsidR="00EB07E5" w:rsidRPr="00D63340" w:rsidRDefault="00EB07E5" w:rsidP="00665A69">
            <w:pPr>
              <w:spacing w:after="0" w:line="240" w:lineRule="auto"/>
              <w:rPr>
                <w:rFonts w:ascii="Arial" w:eastAsia="Times New Roman" w:hAnsi="Arial" w:cs="Arial"/>
                <w:b/>
                <w:bCs/>
                <w:color w:val="000000"/>
                <w:sz w:val="20"/>
                <w:szCs w:val="20"/>
                <w:lang w:eastAsia="es-CO"/>
              </w:rPr>
            </w:pPr>
          </w:p>
        </w:tc>
      </w:tr>
      <w:tr w:rsidR="00EB07E5" w:rsidRPr="00D63340" w14:paraId="11E93830"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A92FD8"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1E9D4192" w14:textId="16240C38"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48" w:history="1">
              <w:r w:rsidR="005A26CB" w:rsidRPr="00531049">
                <w:rPr>
                  <w:rStyle w:val="Hipervnculo"/>
                  <w:rFonts w:ascii="Arial" w:eastAsia="Times New Roman" w:hAnsi="Arial" w:cs="Arial"/>
                  <w:b/>
                  <w:bCs/>
                  <w:sz w:val="20"/>
                  <w:szCs w:val="20"/>
                  <w:lang w:eastAsia="es-CO"/>
                </w:rPr>
                <w:t>https://www.curso-ingles.com/aprender/cursos/nivel-basico/adjectives/adjectives</w:t>
              </w:r>
            </w:hyperlink>
            <w:r w:rsidR="005A26CB">
              <w:rPr>
                <w:rFonts w:ascii="Arial" w:eastAsia="Times New Roman" w:hAnsi="Arial" w:cs="Arial"/>
                <w:b/>
                <w:bCs/>
                <w:color w:val="000000"/>
                <w:sz w:val="20"/>
                <w:szCs w:val="20"/>
                <w:lang w:eastAsia="es-CO"/>
              </w:rPr>
              <w:t xml:space="preserve"> </w:t>
            </w:r>
          </w:p>
        </w:tc>
      </w:tr>
      <w:tr w:rsidR="00EB07E5" w:rsidRPr="00D63340" w14:paraId="03BE353A"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1D3B1E"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6B71B1C8" w14:textId="142381A5" w:rsidR="00EB07E5" w:rsidRPr="00D63340" w:rsidRDefault="00A8394D" w:rsidP="008C5CC1">
            <w:pPr>
              <w:spacing w:after="0" w:line="240" w:lineRule="auto"/>
              <w:rPr>
                <w:rFonts w:ascii="Arial" w:eastAsia="Times New Roman" w:hAnsi="Arial" w:cs="Arial"/>
                <w:b/>
                <w:bCs/>
                <w:color w:val="000000"/>
                <w:sz w:val="20"/>
                <w:szCs w:val="20"/>
                <w:lang w:eastAsia="es-CO"/>
              </w:rPr>
            </w:pPr>
            <w:hyperlink r:id="rId49" w:history="1">
              <w:r w:rsidR="005A26CB" w:rsidRPr="00531049">
                <w:rPr>
                  <w:rStyle w:val="Hipervnculo"/>
                  <w:rFonts w:ascii="Arial" w:eastAsia="Times New Roman" w:hAnsi="Arial" w:cs="Arial"/>
                  <w:b/>
                  <w:bCs/>
                  <w:sz w:val="20"/>
                  <w:szCs w:val="20"/>
                  <w:lang w:eastAsia="es-CO"/>
                </w:rPr>
                <w:t>https://www.youtube.com/watch?v=SLo1IAQ_U2k</w:t>
              </w:r>
            </w:hyperlink>
            <w:r w:rsidR="005A26CB">
              <w:rPr>
                <w:rFonts w:ascii="Arial" w:eastAsia="Times New Roman" w:hAnsi="Arial" w:cs="Arial"/>
                <w:b/>
                <w:bCs/>
                <w:color w:val="000000"/>
                <w:sz w:val="20"/>
                <w:szCs w:val="20"/>
                <w:lang w:eastAsia="es-CO"/>
              </w:rPr>
              <w:t xml:space="preserve"> </w:t>
            </w:r>
          </w:p>
        </w:tc>
      </w:tr>
      <w:tr w:rsidR="00EB07E5" w:rsidRPr="00D63340" w14:paraId="05E555C7"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0CB761"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09E3DEC1" w14:textId="4BB6232D" w:rsidR="00EB07E5" w:rsidRPr="00D63340" w:rsidRDefault="00A8394D" w:rsidP="00665A69">
            <w:pPr>
              <w:spacing w:after="0" w:line="240" w:lineRule="auto"/>
              <w:rPr>
                <w:rFonts w:ascii="Arial" w:eastAsia="Times New Roman" w:hAnsi="Arial" w:cs="Arial"/>
                <w:b/>
                <w:bCs/>
                <w:color w:val="000000"/>
                <w:sz w:val="20"/>
                <w:szCs w:val="20"/>
                <w:lang w:eastAsia="es-CO"/>
              </w:rPr>
            </w:pPr>
            <w:hyperlink r:id="rId50" w:history="1">
              <w:r w:rsidR="005A26CB" w:rsidRPr="00531049">
                <w:rPr>
                  <w:rStyle w:val="Hipervnculo"/>
                  <w:rFonts w:ascii="Arial" w:eastAsia="Times New Roman" w:hAnsi="Arial" w:cs="Arial"/>
                  <w:b/>
                  <w:bCs/>
                  <w:sz w:val="20"/>
                  <w:szCs w:val="20"/>
                  <w:lang w:eastAsia="es-CO"/>
                </w:rPr>
                <w:t>https://www.youtube.com/watch?v=VhvpOkEFFEk</w:t>
              </w:r>
            </w:hyperlink>
            <w:r w:rsidR="005A26CB">
              <w:rPr>
                <w:rFonts w:ascii="Arial" w:eastAsia="Times New Roman" w:hAnsi="Arial" w:cs="Arial"/>
                <w:b/>
                <w:bCs/>
                <w:color w:val="000000"/>
                <w:sz w:val="20"/>
                <w:szCs w:val="20"/>
                <w:lang w:eastAsia="es-CO"/>
              </w:rPr>
              <w:t xml:space="preserve"> </w:t>
            </w:r>
          </w:p>
        </w:tc>
      </w:tr>
      <w:tr w:rsidR="00EB07E5" w:rsidRPr="005A26CB" w14:paraId="49DE3B59" w14:textId="77777777" w:rsidTr="007D172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186798" w14:textId="77777777" w:rsidR="00EB07E5" w:rsidRPr="00D63340" w:rsidRDefault="00EB07E5" w:rsidP="00665A6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54B03D1" w14:textId="4B029311" w:rsidR="00EB07E5" w:rsidRPr="005A26CB" w:rsidRDefault="00A8394D" w:rsidP="00665A69">
            <w:pPr>
              <w:spacing w:after="0" w:line="240" w:lineRule="auto"/>
              <w:rPr>
                <w:rFonts w:ascii="Arial" w:eastAsia="Times New Roman" w:hAnsi="Arial" w:cs="Arial"/>
                <w:b/>
                <w:bCs/>
                <w:color w:val="000000"/>
                <w:sz w:val="20"/>
                <w:szCs w:val="20"/>
                <w:lang w:eastAsia="es-CO"/>
              </w:rPr>
            </w:pPr>
            <w:hyperlink r:id="rId51" w:history="1">
              <w:r w:rsidR="005A26CB" w:rsidRPr="00531049">
                <w:rPr>
                  <w:rStyle w:val="Hipervnculo"/>
                  <w:rFonts w:ascii="Arial" w:eastAsia="Times New Roman" w:hAnsi="Arial" w:cs="Arial"/>
                  <w:b/>
                  <w:bCs/>
                  <w:sz w:val="20"/>
                  <w:szCs w:val="20"/>
                  <w:lang w:eastAsia="es-CO"/>
                </w:rPr>
                <w:t>http://www.butte.edu/d</w:t>
              </w:r>
              <w:r w:rsidR="005A26CB" w:rsidRPr="005A26CB">
                <w:rPr>
                  <w:rStyle w:val="Hipervnculo"/>
                  <w:rFonts w:ascii="Arial" w:eastAsia="Times New Roman" w:hAnsi="Arial" w:cs="Arial"/>
                  <w:b/>
                  <w:bCs/>
                  <w:sz w:val="20"/>
                  <w:szCs w:val="20"/>
                  <w:lang w:eastAsia="es-CO"/>
                </w:rPr>
                <w:t>epartments/cas/tipsheets/grammar/parts_of_speech.html</w:t>
              </w:r>
            </w:hyperlink>
            <w:r w:rsidR="005A26CB" w:rsidRPr="005A26CB">
              <w:rPr>
                <w:rFonts w:ascii="Arial" w:eastAsia="Times New Roman" w:hAnsi="Arial" w:cs="Arial"/>
                <w:b/>
                <w:bCs/>
                <w:color w:val="000000"/>
                <w:sz w:val="20"/>
                <w:szCs w:val="20"/>
                <w:lang w:eastAsia="es-CO"/>
              </w:rPr>
              <w:t xml:space="preserve"> </w:t>
            </w:r>
          </w:p>
        </w:tc>
      </w:tr>
    </w:tbl>
    <w:p w14:paraId="62CC87C9" w14:textId="77777777" w:rsidR="00EB07E5" w:rsidRPr="005A26CB" w:rsidRDefault="00EB07E5" w:rsidP="00D803E3">
      <w:pPr>
        <w:rPr>
          <w:rFonts w:ascii="Arial" w:hAnsi="Arial" w:cs="Arial"/>
          <w:sz w:val="18"/>
          <w:szCs w:val="18"/>
        </w:rPr>
      </w:pPr>
    </w:p>
    <w:p w14:paraId="3277820D" w14:textId="7DAA9933" w:rsidR="00967006" w:rsidRPr="005A26CB" w:rsidRDefault="00967006" w:rsidP="00D803E3">
      <w:pPr>
        <w:rPr>
          <w:rFonts w:ascii="Arial" w:hAnsi="Arial" w:cs="Arial"/>
          <w:sz w:val="18"/>
          <w:szCs w:val="18"/>
        </w:rPr>
      </w:pPr>
    </w:p>
    <w:p w14:paraId="2E34DD7D" w14:textId="77777777" w:rsidR="006403E3" w:rsidRPr="005A26CB" w:rsidRDefault="006403E3" w:rsidP="00D803E3">
      <w:pPr>
        <w:rPr>
          <w:rFonts w:ascii="Arial" w:hAnsi="Arial" w:cs="Arial"/>
          <w:sz w:val="18"/>
          <w:szCs w:val="18"/>
        </w:rPr>
      </w:pPr>
    </w:p>
    <w:p w14:paraId="0F1613E7" w14:textId="47F91D89" w:rsidR="00574595" w:rsidRPr="005A26CB" w:rsidRDefault="00A96E60" w:rsidP="00D803E3">
      <w:pPr>
        <w:rPr>
          <w:rFonts w:ascii="Arial" w:hAnsi="Arial" w:cs="Arial"/>
          <w:sz w:val="18"/>
          <w:szCs w:val="18"/>
        </w:rPr>
      </w:pPr>
      <w:r w:rsidRPr="005A26CB">
        <w:rPr>
          <w:rFonts w:ascii="Arial" w:hAnsi="Arial" w:cs="Arial"/>
          <w:sz w:val="18"/>
          <w:szCs w:val="18"/>
        </w:rPr>
        <w:t xml:space="preserve"> </w:t>
      </w:r>
    </w:p>
    <w:sectPr w:rsidR="00574595" w:rsidRPr="005A26CB" w:rsidSect="00EB07E5">
      <w:headerReference w:type="default" r:id="rId52"/>
      <w:pgSz w:w="12240" w:h="20160" w:code="5"/>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BC6F94" w14:textId="77777777" w:rsidR="00A8394D" w:rsidRDefault="00A8394D" w:rsidP="00967006">
      <w:pPr>
        <w:spacing w:after="0" w:line="240" w:lineRule="auto"/>
      </w:pPr>
      <w:r>
        <w:separator/>
      </w:r>
    </w:p>
  </w:endnote>
  <w:endnote w:type="continuationSeparator" w:id="0">
    <w:p w14:paraId="0F6082E6" w14:textId="77777777" w:rsidR="00A8394D" w:rsidRDefault="00A8394D" w:rsidP="00967006">
      <w:pPr>
        <w:spacing w:after="0" w:line="240" w:lineRule="auto"/>
      </w:pPr>
      <w:r>
        <w:continuationSeparator/>
      </w:r>
    </w:p>
  </w:endnote>
  <w:endnote w:type="continuationNotice" w:id="1">
    <w:p w14:paraId="4CBA30EC" w14:textId="77777777" w:rsidR="00A8394D" w:rsidRDefault="00A83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D81FE" w14:textId="77777777" w:rsidR="00A8394D" w:rsidRDefault="00A8394D" w:rsidP="00967006">
      <w:pPr>
        <w:spacing w:after="0" w:line="240" w:lineRule="auto"/>
      </w:pPr>
      <w:r>
        <w:separator/>
      </w:r>
    </w:p>
  </w:footnote>
  <w:footnote w:type="continuationSeparator" w:id="0">
    <w:p w14:paraId="3A5F626A" w14:textId="77777777" w:rsidR="00A8394D" w:rsidRDefault="00A8394D" w:rsidP="00967006">
      <w:pPr>
        <w:spacing w:after="0" w:line="240" w:lineRule="auto"/>
      </w:pPr>
      <w:r>
        <w:continuationSeparator/>
      </w:r>
    </w:p>
  </w:footnote>
  <w:footnote w:type="continuationNotice" w:id="1">
    <w:p w14:paraId="175FBE1E" w14:textId="77777777" w:rsidR="00A8394D" w:rsidRDefault="00A8394D">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C263CD" w14:paraId="5CB9701E" w14:textId="77777777" w:rsidTr="00E3465D">
      <w:trPr>
        <w:trHeight w:val="547"/>
      </w:trPr>
      <w:tc>
        <w:tcPr>
          <w:tcW w:w="2373" w:type="dxa"/>
          <w:tcBorders>
            <w:bottom w:val="nil"/>
          </w:tcBorders>
          <w:shd w:val="clear" w:color="auto" w:fill="auto"/>
        </w:tcPr>
        <w:p w14:paraId="612D662E" w14:textId="77777777" w:rsidR="00C263CD" w:rsidRDefault="00C263CD"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1"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C263CD" w:rsidRPr="00133AA7" w:rsidRDefault="00C263CD" w:rsidP="00967006">
          <w:pPr>
            <w:pStyle w:val="Piedepgina"/>
            <w:jc w:val="center"/>
            <w:rPr>
              <w:b/>
              <w:sz w:val="20"/>
            </w:rPr>
          </w:pPr>
        </w:p>
        <w:p w14:paraId="4E7A2098" w14:textId="77777777" w:rsidR="00C263CD" w:rsidRPr="00B80376" w:rsidRDefault="00C263CD" w:rsidP="00967006">
          <w:pPr>
            <w:pStyle w:val="Piedepgina"/>
            <w:jc w:val="center"/>
            <w:rPr>
              <w:b/>
              <w:lang w:val="pt-BR"/>
            </w:rPr>
          </w:pPr>
          <w:r w:rsidRPr="00B80376">
            <w:rPr>
              <w:b/>
              <w:lang w:val="pt-BR"/>
            </w:rPr>
            <w:t>GIMNASIO ARTÍSTICO DE SUBA</w:t>
          </w:r>
        </w:p>
        <w:p w14:paraId="3E415570" w14:textId="77777777" w:rsidR="00C263CD" w:rsidRPr="00B80376" w:rsidRDefault="00C263CD" w:rsidP="00967006">
          <w:pPr>
            <w:pStyle w:val="Piedepgina"/>
            <w:jc w:val="center"/>
            <w:rPr>
              <w:b/>
              <w:lang w:val="pt-BR"/>
            </w:rPr>
          </w:pPr>
        </w:p>
        <w:p w14:paraId="6B778AF1" w14:textId="387094C8" w:rsidR="00C263CD" w:rsidRPr="00B80376" w:rsidRDefault="00C263CD" w:rsidP="00967006">
          <w:pPr>
            <w:pStyle w:val="Piedepgina"/>
            <w:jc w:val="center"/>
            <w:rPr>
              <w:lang w:val="pt-BR"/>
            </w:rPr>
          </w:pPr>
          <w:r w:rsidRPr="00B80376">
            <w:rPr>
              <w:b/>
              <w:lang w:val="pt-BR"/>
            </w:rPr>
            <w:t>SYLLABUS PR</w:t>
          </w:r>
          <w:r>
            <w:rPr>
              <w:b/>
              <w:lang w:val="pt-BR"/>
            </w:rPr>
            <w:t xml:space="preserve">IMARIA </w:t>
          </w:r>
        </w:p>
      </w:tc>
      <w:tc>
        <w:tcPr>
          <w:tcW w:w="2117" w:type="dxa"/>
          <w:shd w:val="clear" w:color="auto" w:fill="auto"/>
          <w:vAlign w:val="center"/>
        </w:tcPr>
        <w:p w14:paraId="641A36E9" w14:textId="77777777" w:rsidR="00C263CD" w:rsidRPr="00133AA7" w:rsidRDefault="00C263CD" w:rsidP="00967006">
          <w:pPr>
            <w:pStyle w:val="Piedepgina"/>
            <w:rPr>
              <w:b/>
              <w:sz w:val="20"/>
            </w:rPr>
          </w:pPr>
          <w:r w:rsidRPr="00133AA7">
            <w:rPr>
              <w:b/>
              <w:sz w:val="20"/>
            </w:rPr>
            <w:t>VERSIÓN: 1</w:t>
          </w:r>
        </w:p>
      </w:tc>
    </w:tr>
    <w:tr w:rsidR="00C263CD" w14:paraId="551F0277" w14:textId="77777777" w:rsidTr="00E3465D">
      <w:trPr>
        <w:trHeight w:val="170"/>
      </w:trPr>
      <w:tc>
        <w:tcPr>
          <w:tcW w:w="2373" w:type="dxa"/>
          <w:tcBorders>
            <w:top w:val="nil"/>
          </w:tcBorders>
          <w:shd w:val="clear" w:color="auto" w:fill="auto"/>
        </w:tcPr>
        <w:p w14:paraId="510F292E" w14:textId="77777777" w:rsidR="00C263CD" w:rsidRDefault="00C263CD" w:rsidP="00967006">
          <w:pPr>
            <w:pStyle w:val="Encabezado"/>
            <w:tabs>
              <w:tab w:val="clear" w:pos="4419"/>
              <w:tab w:val="clear" w:pos="8838"/>
              <w:tab w:val="left" w:pos="2928"/>
            </w:tabs>
          </w:pPr>
        </w:p>
        <w:p w14:paraId="4DABB455" w14:textId="77777777" w:rsidR="00C263CD" w:rsidRDefault="00C263CD" w:rsidP="00967006">
          <w:pPr>
            <w:pStyle w:val="Encabezado"/>
            <w:tabs>
              <w:tab w:val="clear" w:pos="4419"/>
              <w:tab w:val="clear" w:pos="8838"/>
              <w:tab w:val="left" w:pos="2928"/>
            </w:tabs>
          </w:pPr>
        </w:p>
        <w:p w14:paraId="4F320CED" w14:textId="77777777" w:rsidR="00C263CD" w:rsidRDefault="00C263CD"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C263CD" w:rsidRDefault="00C263CD"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C263CD" w:rsidRPr="00133AA7" w:rsidRDefault="00C263CD"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C263CD" w:rsidRPr="00967006" w:rsidRDefault="00C263CD"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11CD"/>
    <w:multiLevelType w:val="hybridMultilevel"/>
    <w:tmpl w:val="D214C4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
  </w:num>
  <w:num w:numId="4">
    <w:abstractNumId w:val="16"/>
  </w:num>
  <w:num w:numId="5">
    <w:abstractNumId w:val="5"/>
  </w:num>
  <w:num w:numId="6">
    <w:abstractNumId w:val="19"/>
  </w:num>
  <w:num w:numId="7">
    <w:abstractNumId w:val="17"/>
  </w:num>
  <w:num w:numId="8">
    <w:abstractNumId w:val="7"/>
  </w:num>
  <w:num w:numId="9">
    <w:abstractNumId w:val="15"/>
  </w:num>
  <w:num w:numId="10">
    <w:abstractNumId w:val="18"/>
  </w:num>
  <w:num w:numId="11">
    <w:abstractNumId w:val="6"/>
  </w:num>
  <w:num w:numId="12">
    <w:abstractNumId w:val="14"/>
  </w:num>
  <w:num w:numId="13">
    <w:abstractNumId w:val="1"/>
  </w:num>
  <w:num w:numId="14">
    <w:abstractNumId w:val="2"/>
  </w:num>
  <w:num w:numId="15">
    <w:abstractNumId w:val="4"/>
  </w:num>
  <w:num w:numId="16">
    <w:abstractNumId w:val="11"/>
  </w:num>
  <w:num w:numId="17">
    <w:abstractNumId w:val="9"/>
  </w:num>
  <w:num w:numId="18">
    <w:abstractNumId w:val="12"/>
  </w:num>
  <w:num w:numId="19">
    <w:abstractNumId w:val="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2329"/>
    <w:rsid w:val="0000467E"/>
    <w:rsid w:val="00024DFF"/>
    <w:rsid w:val="000356F2"/>
    <w:rsid w:val="00045CE2"/>
    <w:rsid w:val="00064E75"/>
    <w:rsid w:val="0007079D"/>
    <w:rsid w:val="000915CF"/>
    <w:rsid w:val="00095D68"/>
    <w:rsid w:val="00097128"/>
    <w:rsid w:val="000A39F0"/>
    <w:rsid w:val="000C5BE2"/>
    <w:rsid w:val="000C7A5D"/>
    <w:rsid w:val="000D279C"/>
    <w:rsid w:val="000D7B96"/>
    <w:rsid w:val="000E0D5B"/>
    <w:rsid w:val="000F359A"/>
    <w:rsid w:val="00101BA6"/>
    <w:rsid w:val="0010283D"/>
    <w:rsid w:val="00116273"/>
    <w:rsid w:val="00123907"/>
    <w:rsid w:val="00144123"/>
    <w:rsid w:val="001639C9"/>
    <w:rsid w:val="00182E4D"/>
    <w:rsid w:val="0019256F"/>
    <w:rsid w:val="001A13CE"/>
    <w:rsid w:val="001D2F1C"/>
    <w:rsid w:val="001D4161"/>
    <w:rsid w:val="001D5F6F"/>
    <w:rsid w:val="001E23FF"/>
    <w:rsid w:val="001E4E8E"/>
    <w:rsid w:val="001F1B18"/>
    <w:rsid w:val="001F7A5B"/>
    <w:rsid w:val="00206329"/>
    <w:rsid w:val="002169D7"/>
    <w:rsid w:val="00220FFA"/>
    <w:rsid w:val="002249F3"/>
    <w:rsid w:val="00245A58"/>
    <w:rsid w:val="00264061"/>
    <w:rsid w:val="00274BC0"/>
    <w:rsid w:val="0029743D"/>
    <w:rsid w:val="00297D6A"/>
    <w:rsid w:val="002C2CCD"/>
    <w:rsid w:val="002E4196"/>
    <w:rsid w:val="002E4381"/>
    <w:rsid w:val="002F250A"/>
    <w:rsid w:val="00341F8F"/>
    <w:rsid w:val="00342F97"/>
    <w:rsid w:val="003570F5"/>
    <w:rsid w:val="00366F8C"/>
    <w:rsid w:val="00372D61"/>
    <w:rsid w:val="0037502F"/>
    <w:rsid w:val="003A2CED"/>
    <w:rsid w:val="003A56BE"/>
    <w:rsid w:val="004004B0"/>
    <w:rsid w:val="00407D02"/>
    <w:rsid w:val="00425339"/>
    <w:rsid w:val="0042600E"/>
    <w:rsid w:val="0044090F"/>
    <w:rsid w:val="004449AD"/>
    <w:rsid w:val="00464FAA"/>
    <w:rsid w:val="004711B2"/>
    <w:rsid w:val="00471F88"/>
    <w:rsid w:val="00483236"/>
    <w:rsid w:val="004A0175"/>
    <w:rsid w:val="004A24BC"/>
    <w:rsid w:val="004B3616"/>
    <w:rsid w:val="004B789E"/>
    <w:rsid w:val="004D59DE"/>
    <w:rsid w:val="005112A4"/>
    <w:rsid w:val="00517087"/>
    <w:rsid w:val="005328C8"/>
    <w:rsid w:val="00574595"/>
    <w:rsid w:val="00586F9C"/>
    <w:rsid w:val="00592856"/>
    <w:rsid w:val="00595A7A"/>
    <w:rsid w:val="00597AE2"/>
    <w:rsid w:val="005A26CB"/>
    <w:rsid w:val="005B5F11"/>
    <w:rsid w:val="005B66AB"/>
    <w:rsid w:val="005C1C6A"/>
    <w:rsid w:val="005D7E51"/>
    <w:rsid w:val="005F257F"/>
    <w:rsid w:val="006118C0"/>
    <w:rsid w:val="00633E34"/>
    <w:rsid w:val="006403E3"/>
    <w:rsid w:val="00652C2A"/>
    <w:rsid w:val="0065625C"/>
    <w:rsid w:val="00660999"/>
    <w:rsid w:val="006613BD"/>
    <w:rsid w:val="00665A69"/>
    <w:rsid w:val="00674356"/>
    <w:rsid w:val="00675066"/>
    <w:rsid w:val="00680B3F"/>
    <w:rsid w:val="0068511E"/>
    <w:rsid w:val="0068534E"/>
    <w:rsid w:val="006B3146"/>
    <w:rsid w:val="006C70BA"/>
    <w:rsid w:val="006D1646"/>
    <w:rsid w:val="006D5560"/>
    <w:rsid w:val="006F2811"/>
    <w:rsid w:val="0072329C"/>
    <w:rsid w:val="00736BE3"/>
    <w:rsid w:val="00745AE8"/>
    <w:rsid w:val="0075766C"/>
    <w:rsid w:val="007855FD"/>
    <w:rsid w:val="007924F4"/>
    <w:rsid w:val="007965EC"/>
    <w:rsid w:val="007A39E8"/>
    <w:rsid w:val="007C5862"/>
    <w:rsid w:val="007C7C3F"/>
    <w:rsid w:val="007D1729"/>
    <w:rsid w:val="00801765"/>
    <w:rsid w:val="0080182B"/>
    <w:rsid w:val="00811030"/>
    <w:rsid w:val="00814007"/>
    <w:rsid w:val="00824EAE"/>
    <w:rsid w:val="00836402"/>
    <w:rsid w:val="008452AB"/>
    <w:rsid w:val="00851F71"/>
    <w:rsid w:val="00857DEF"/>
    <w:rsid w:val="00867A5C"/>
    <w:rsid w:val="00880D98"/>
    <w:rsid w:val="008A34A3"/>
    <w:rsid w:val="008A75E1"/>
    <w:rsid w:val="008C5CC1"/>
    <w:rsid w:val="008D1D62"/>
    <w:rsid w:val="008E14C3"/>
    <w:rsid w:val="008E5601"/>
    <w:rsid w:val="008E66AC"/>
    <w:rsid w:val="008F6461"/>
    <w:rsid w:val="0090489C"/>
    <w:rsid w:val="009146BB"/>
    <w:rsid w:val="00921032"/>
    <w:rsid w:val="00967006"/>
    <w:rsid w:val="00970105"/>
    <w:rsid w:val="00977D50"/>
    <w:rsid w:val="00987445"/>
    <w:rsid w:val="009973F2"/>
    <w:rsid w:val="009A62B1"/>
    <w:rsid w:val="009B1071"/>
    <w:rsid w:val="009B33CB"/>
    <w:rsid w:val="009B345F"/>
    <w:rsid w:val="009D02B7"/>
    <w:rsid w:val="009F03CD"/>
    <w:rsid w:val="009F0F4C"/>
    <w:rsid w:val="009F3160"/>
    <w:rsid w:val="00A02F22"/>
    <w:rsid w:val="00A139AD"/>
    <w:rsid w:val="00A20664"/>
    <w:rsid w:val="00A417A1"/>
    <w:rsid w:val="00A46BDA"/>
    <w:rsid w:val="00A650D2"/>
    <w:rsid w:val="00A81C24"/>
    <w:rsid w:val="00A8394D"/>
    <w:rsid w:val="00A92336"/>
    <w:rsid w:val="00A96E60"/>
    <w:rsid w:val="00AA301A"/>
    <w:rsid w:val="00AA72E8"/>
    <w:rsid w:val="00AB1FE7"/>
    <w:rsid w:val="00AD478C"/>
    <w:rsid w:val="00AD5A37"/>
    <w:rsid w:val="00B07FBE"/>
    <w:rsid w:val="00B54350"/>
    <w:rsid w:val="00B56141"/>
    <w:rsid w:val="00B5712D"/>
    <w:rsid w:val="00B57233"/>
    <w:rsid w:val="00B64FE6"/>
    <w:rsid w:val="00B72E80"/>
    <w:rsid w:val="00B736B4"/>
    <w:rsid w:val="00B80376"/>
    <w:rsid w:val="00B80F0D"/>
    <w:rsid w:val="00B86544"/>
    <w:rsid w:val="00B86F0C"/>
    <w:rsid w:val="00B9540A"/>
    <w:rsid w:val="00BA61BD"/>
    <w:rsid w:val="00BB14A8"/>
    <w:rsid w:val="00BB3DD8"/>
    <w:rsid w:val="00BC25E8"/>
    <w:rsid w:val="00BD4D13"/>
    <w:rsid w:val="00BD4DAC"/>
    <w:rsid w:val="00BE4966"/>
    <w:rsid w:val="00C048E1"/>
    <w:rsid w:val="00C24A85"/>
    <w:rsid w:val="00C263CD"/>
    <w:rsid w:val="00C27AB1"/>
    <w:rsid w:val="00C369DD"/>
    <w:rsid w:val="00C502C0"/>
    <w:rsid w:val="00C5105F"/>
    <w:rsid w:val="00C54A8E"/>
    <w:rsid w:val="00C62D83"/>
    <w:rsid w:val="00C7256A"/>
    <w:rsid w:val="00C76977"/>
    <w:rsid w:val="00CA074A"/>
    <w:rsid w:val="00CA605D"/>
    <w:rsid w:val="00CB1280"/>
    <w:rsid w:val="00CB3665"/>
    <w:rsid w:val="00CB7377"/>
    <w:rsid w:val="00CC1932"/>
    <w:rsid w:val="00CC541D"/>
    <w:rsid w:val="00CE7A49"/>
    <w:rsid w:val="00CF2199"/>
    <w:rsid w:val="00D01471"/>
    <w:rsid w:val="00D04F8F"/>
    <w:rsid w:val="00D07446"/>
    <w:rsid w:val="00D10D55"/>
    <w:rsid w:val="00D14C8B"/>
    <w:rsid w:val="00D16D76"/>
    <w:rsid w:val="00D21C3C"/>
    <w:rsid w:val="00D26740"/>
    <w:rsid w:val="00D31C78"/>
    <w:rsid w:val="00D41213"/>
    <w:rsid w:val="00D557CF"/>
    <w:rsid w:val="00D62B1D"/>
    <w:rsid w:val="00D803E3"/>
    <w:rsid w:val="00D8214C"/>
    <w:rsid w:val="00DC6E0E"/>
    <w:rsid w:val="00DD5AE1"/>
    <w:rsid w:val="00E04311"/>
    <w:rsid w:val="00E07346"/>
    <w:rsid w:val="00E3465D"/>
    <w:rsid w:val="00E449E3"/>
    <w:rsid w:val="00E516B1"/>
    <w:rsid w:val="00E675C9"/>
    <w:rsid w:val="00E74B23"/>
    <w:rsid w:val="00EA23B3"/>
    <w:rsid w:val="00EB07E5"/>
    <w:rsid w:val="00EC62A8"/>
    <w:rsid w:val="00ED0AA9"/>
    <w:rsid w:val="00ED4720"/>
    <w:rsid w:val="00ED7030"/>
    <w:rsid w:val="00EF457B"/>
    <w:rsid w:val="00F03FE8"/>
    <w:rsid w:val="00F05ECF"/>
    <w:rsid w:val="00F1018B"/>
    <w:rsid w:val="00F15435"/>
    <w:rsid w:val="00F258F8"/>
    <w:rsid w:val="00F92A66"/>
    <w:rsid w:val="00FB78C9"/>
    <w:rsid w:val="00FD062E"/>
    <w:rsid w:val="00FD5604"/>
    <w:rsid w:val="00FD7926"/>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docId w15:val="{5B0ADFC1-1090-4D31-B5C5-0024A6019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UnresolvedMention">
    <w:name w:val="Unresolved Mention"/>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nipccd.nic.in/uploads/page/Short-stories-from-100-Selected-Storiespdf-958b29ac59dc03ab693cca052b4036e2.pdf" TargetMode="External"/><Relationship Id="rId18" Type="http://schemas.openxmlformats.org/officeDocument/2006/relationships/hyperlink" Target="http://www.planetpublish.com/wp-content/uploads/2011/11/Aesops_Fables_NT.pdf" TargetMode="External"/><Relationship Id="rId26" Type="http://schemas.openxmlformats.org/officeDocument/2006/relationships/hyperlink" Target="https://www.youtube.com/watch?v=V_BnhRJmxtA" TargetMode="External"/><Relationship Id="rId39" Type="http://schemas.openxmlformats.org/officeDocument/2006/relationships/hyperlink" Target="https://www.youtube.com/watch?v=kwYQTRsvCjE" TargetMode="External"/><Relationship Id="rId3" Type="http://schemas.openxmlformats.org/officeDocument/2006/relationships/styles" Target="styles.xml"/><Relationship Id="rId21" Type="http://schemas.openxmlformats.org/officeDocument/2006/relationships/hyperlink" Target="https://learnenglishkids.britishcouncil.org/" TargetMode="External"/><Relationship Id="rId34" Type="http://schemas.openxmlformats.org/officeDocument/2006/relationships/hyperlink" Target="https://www.youtube.com/watch?v=BcxmWhY-zx8&amp;t=6s" TargetMode="External"/><Relationship Id="rId42" Type="http://schemas.openxmlformats.org/officeDocument/2006/relationships/hyperlink" Target="https://www.ef.com/wwen/english-resources/english-grammar/nationalities/" TargetMode="External"/><Relationship Id="rId47" Type="http://schemas.openxmlformats.org/officeDocument/2006/relationships/hyperlink" Target="https://www.lewolang.com/gramatica-inglesa/36/possessive-case" TargetMode="External"/><Relationship Id="rId50" Type="http://schemas.openxmlformats.org/officeDocument/2006/relationships/hyperlink" Target="https://www.youtube.com/watch?v=VhvpOkEFFEk" TargetMode="External"/><Relationship Id="rId7" Type="http://schemas.openxmlformats.org/officeDocument/2006/relationships/endnotes" Target="endnotes.xml"/><Relationship Id="rId12" Type="http://schemas.openxmlformats.org/officeDocument/2006/relationships/hyperlink" Target="https://www.education.vic.gov.au/Documents/school/parents/secondary/readingcomprehensionpractice.pdf" TargetMode="External"/><Relationship Id="rId17" Type="http://schemas.openxmlformats.org/officeDocument/2006/relationships/hyperlink" Target="https://walton.uark.edu/business-communication-lab/Resources/downloads/Verbs.pdf" TargetMode="External"/><Relationship Id="rId25" Type="http://schemas.openxmlformats.org/officeDocument/2006/relationships/hyperlink" Target="https://www.youtube.com/watch?v=Rl50I0GV3gE" TargetMode="External"/><Relationship Id="rId33" Type="http://schemas.openxmlformats.org/officeDocument/2006/relationships/hyperlink" Target="https://www.youtube.com/watch?v=F4uJaaugGwk&amp;t=110s" TargetMode="External"/><Relationship Id="rId38" Type="http://schemas.openxmlformats.org/officeDocument/2006/relationships/hyperlink" Target="https://www.lewolang.com/gramatica-inglesa/54/gerunds" TargetMode="External"/><Relationship Id="rId46" Type="http://schemas.openxmlformats.org/officeDocument/2006/relationships/hyperlink" Target="https://www.aprenderinglesrapidoyfacil.com/2018/04/09/auxiliar-did/" TargetMode="External"/><Relationship Id="rId2" Type="http://schemas.openxmlformats.org/officeDocument/2006/relationships/numbering" Target="numbering.xml"/><Relationship Id="rId16" Type="http://schemas.openxmlformats.org/officeDocument/2006/relationships/hyperlink" Target="https://www.murciaeduca.es/ceacomarcadelriomula/sitio/upload/Countries_and_Nationalities.pdf" TargetMode="External"/><Relationship Id="rId20" Type="http://schemas.openxmlformats.org/officeDocument/2006/relationships/hyperlink" Target="https://www.youtube.com/watch?v=wXiD0FdON7k&amp;t=1s" TargetMode="External"/><Relationship Id="rId29" Type="http://schemas.openxmlformats.org/officeDocument/2006/relationships/hyperlink" Target="https://www.youtube.com/watch?v=gc7ss2e6mB4&amp;t=69s" TargetMode="External"/><Relationship Id="rId41" Type="http://schemas.openxmlformats.org/officeDocument/2006/relationships/hyperlink" Target="https://www.youtube.com/watch?v=UOCcH2TbC9s&amp;t=1s"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vyslanguage.org/assets/images/88_Simple-Future_US.pdf" TargetMode="External"/><Relationship Id="rId24" Type="http://schemas.openxmlformats.org/officeDocument/2006/relationships/hyperlink" Target="https://www.youtube.com/watch?v=vFQlDu_7XmY" TargetMode="External"/><Relationship Id="rId32" Type="http://schemas.openxmlformats.org/officeDocument/2006/relationships/hyperlink" Target="https://www.youtube.com/watch?v=rYLM2xM3ybM" TargetMode="External"/><Relationship Id="rId37" Type="http://schemas.openxmlformats.org/officeDocument/2006/relationships/hyperlink" Target="https://www.youtube.com/watch?v=EDLf6ILT6fE&amp;t=1s" TargetMode="External"/><Relationship Id="rId40" Type="http://schemas.openxmlformats.org/officeDocument/2006/relationships/hyperlink" Target="https://www.englishclub.com/grammar/prepositions-at-in-on-time.htm" TargetMode="External"/><Relationship Id="rId45" Type="http://schemas.openxmlformats.org/officeDocument/2006/relationships/hyperlink" Target="https://www.youtube.com/watch?v=r8Hv3GOv_b0"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nglishatiessf.webs.com/Daily%20Routine_pictures%20and%20questions.pdf" TargetMode="External"/><Relationship Id="rId23" Type="http://schemas.openxmlformats.org/officeDocument/2006/relationships/hyperlink" Target="https://www.closerenglish.com.co/regular-and-irregular-verbs/" TargetMode="External"/><Relationship Id="rId28" Type="http://schemas.openxmlformats.org/officeDocument/2006/relationships/hyperlink" Target="https://www.youtube.com/watch?v=XVUnAwXUj9I&amp;t=13s" TargetMode="External"/><Relationship Id="rId36" Type="http://schemas.openxmlformats.org/officeDocument/2006/relationships/hyperlink" Target="https://www.youtube.com/watch?v=O7AnqkMr2oI&amp;t=14s" TargetMode="External"/><Relationship Id="rId49" Type="http://schemas.openxmlformats.org/officeDocument/2006/relationships/hyperlink" Target="https://www.youtube.com/watch?v=SLo1IAQ_U2k" TargetMode="External"/><Relationship Id="rId10" Type="http://schemas.openxmlformats.org/officeDocument/2006/relationships/hyperlink" Target="http://blog.ac-versailles.fr/mrspouletsblog/public/description_phy_voc.pdf" TargetMode="External"/><Relationship Id="rId19" Type="http://schemas.openxmlformats.org/officeDocument/2006/relationships/hyperlink" Target="https://kidshope.org.au/mentor-hour-resources/command/download_file/id/181/filename/Human_Body_Worksheets.pdf" TargetMode="External"/><Relationship Id="rId31" Type="http://schemas.openxmlformats.org/officeDocument/2006/relationships/hyperlink" Target="https://idiomas.gcfglobal.org/es/curso/ingles/a2/wh-questions/" TargetMode="External"/><Relationship Id="rId44" Type="http://schemas.openxmlformats.org/officeDocument/2006/relationships/hyperlink" Target="https://learnenglish.britishcouncil.org/es/grammar/english-grammar-reference/irregular-verbs"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outheastern.edu/acad_research/programs/writing_center/handouts/pdf_handouts/adjectives.pdf" TargetMode="External"/><Relationship Id="rId14" Type="http://schemas.openxmlformats.org/officeDocument/2006/relationships/hyperlink" Target="https://www.pdfdrive.com/everyday-conversations-learning-american-english-e10099076.html" TargetMode="External"/><Relationship Id="rId22" Type="http://schemas.openxmlformats.org/officeDocument/2006/relationships/hyperlink" Target="https://www.woodwardenglish.com/lesson/free-time-activities-english/" TargetMode="External"/><Relationship Id="rId27" Type="http://schemas.openxmlformats.org/officeDocument/2006/relationships/hyperlink" Target="https://www.youtube.com/watch?v=wy398w9QcB4" TargetMode="External"/><Relationship Id="rId30" Type="http://schemas.openxmlformats.org/officeDocument/2006/relationships/hyperlink" Target="https://www.youtube.com/watch?v=gc7ss2e6mB4&amp;t=1s" TargetMode="External"/><Relationship Id="rId35" Type="http://schemas.openxmlformats.org/officeDocument/2006/relationships/hyperlink" Target="https://www.youtube.com/watch?v=fq2tRfHu5s8" TargetMode="External"/><Relationship Id="rId43" Type="http://schemas.openxmlformats.org/officeDocument/2006/relationships/hyperlink" Target="https://www.youtube.com/watch?v=rBycKGkHVpY" TargetMode="External"/><Relationship Id="rId48" Type="http://schemas.openxmlformats.org/officeDocument/2006/relationships/hyperlink" Target="https://www.curso-ingles.com/aprender/cursos/nivel-basico/adjectives/adjectives" TargetMode="External"/><Relationship Id="rId8" Type="http://schemas.openxmlformats.org/officeDocument/2006/relationships/hyperlink" Target="https://ngl.cengage.com/assets/downloads/grex_pro0000000538/grex1_su3.pdf" TargetMode="External"/><Relationship Id="rId51" Type="http://schemas.openxmlformats.org/officeDocument/2006/relationships/hyperlink" Target="http://www.butte.edu/departments/cas/tipsheets/grammar/parts_of_speech.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099BB-935C-4B21-AF26-C3240B73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2596</Words>
  <Characters>14284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6</cp:revision>
  <cp:lastPrinted>2022-02-18T18:25:00Z</cp:lastPrinted>
  <dcterms:created xsi:type="dcterms:W3CDTF">2023-10-09T12:51:00Z</dcterms:created>
  <dcterms:modified xsi:type="dcterms:W3CDTF">2023-10-17T18:07:00Z</dcterms:modified>
</cp:coreProperties>
</file>